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8943" w14:textId="44C58359" w:rsidR="009845E9" w:rsidRPr="00343851" w:rsidRDefault="009845E9" w:rsidP="00343851">
      <w:pPr>
        <w:jc w:val="center"/>
        <w:rPr>
          <w:b/>
          <w:bCs/>
          <w:color w:val="CC0000"/>
          <w:sz w:val="36"/>
          <w:szCs w:val="36"/>
        </w:rPr>
      </w:pPr>
      <w:r w:rsidRPr="00343851">
        <w:rPr>
          <w:b/>
          <w:bCs/>
          <w:color w:val="CC0000"/>
          <w:sz w:val="36"/>
          <w:szCs w:val="36"/>
        </w:rPr>
        <w:t xml:space="preserve">The Saddler’s </w:t>
      </w:r>
      <w:r w:rsidR="0021448C" w:rsidRPr="00343851">
        <w:rPr>
          <w:b/>
          <w:bCs/>
          <w:color w:val="CC0000"/>
          <w:sz w:val="36"/>
          <w:szCs w:val="36"/>
        </w:rPr>
        <w:t>Technique</w:t>
      </w:r>
      <w:r w:rsidR="006D1C66" w:rsidRPr="00343851">
        <w:rPr>
          <w:b/>
          <w:bCs/>
          <w:color w:val="CC0000"/>
          <w:sz w:val="36"/>
          <w:szCs w:val="36"/>
        </w:rPr>
        <w:t xml:space="preserve"> Ltd</w:t>
      </w:r>
    </w:p>
    <w:p w14:paraId="504F1144" w14:textId="77777777" w:rsidR="00210596" w:rsidRDefault="00210596" w:rsidP="0021448C">
      <w:pPr>
        <w:jc w:val="center"/>
        <w:rPr>
          <w:b/>
          <w:bCs/>
          <w:color w:val="9C1F31"/>
          <w:sz w:val="36"/>
          <w:szCs w:val="36"/>
        </w:rPr>
      </w:pPr>
    </w:p>
    <w:p w14:paraId="1195F099" w14:textId="77777777" w:rsidR="00210596" w:rsidRDefault="00210596" w:rsidP="0021448C">
      <w:pPr>
        <w:jc w:val="center"/>
        <w:rPr>
          <w:b/>
          <w:bCs/>
          <w:color w:val="9C1F31"/>
          <w:sz w:val="36"/>
          <w:szCs w:val="36"/>
        </w:rPr>
      </w:pPr>
    </w:p>
    <w:p w14:paraId="4D000B0D" w14:textId="235D2898" w:rsidR="00E976F4" w:rsidRDefault="00210596" w:rsidP="0021448C">
      <w:pPr>
        <w:jc w:val="center"/>
        <w:rPr>
          <w:b/>
          <w:bCs/>
          <w:color w:val="9C1F31"/>
          <w:sz w:val="36"/>
          <w:szCs w:val="36"/>
        </w:rPr>
      </w:pPr>
      <w:r>
        <w:rPr>
          <w:b/>
          <w:bCs/>
          <w:noProof/>
          <w:color w:val="9C1F31"/>
          <w:sz w:val="36"/>
          <w:szCs w:val="36"/>
        </w:rPr>
        <w:drawing>
          <wp:inline distT="0" distB="0" distL="0" distR="0" wp14:anchorId="47EB278F" wp14:editId="41005792">
            <wp:extent cx="4996517" cy="4996517"/>
            <wp:effectExtent l="0" t="0" r="0" b="0"/>
            <wp:docPr id="2" name="Picture 1" descr="A horse with a sa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orse with a sa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5517" cy="5005517"/>
                    </a:xfrm>
                    <a:prstGeom prst="rect">
                      <a:avLst/>
                    </a:prstGeom>
                    <a:noFill/>
                    <a:ln>
                      <a:noFill/>
                    </a:ln>
                  </pic:spPr>
                </pic:pic>
              </a:graphicData>
            </a:graphic>
          </wp:inline>
        </w:drawing>
      </w:r>
    </w:p>
    <w:p w14:paraId="7B3432EC" w14:textId="04CCB3D6" w:rsidR="0021448C" w:rsidRDefault="0021448C" w:rsidP="0021448C">
      <w:pPr>
        <w:jc w:val="center"/>
        <w:rPr>
          <w:b/>
          <w:bCs/>
          <w:color w:val="9C1F31"/>
          <w:sz w:val="36"/>
          <w:szCs w:val="36"/>
        </w:rPr>
      </w:pPr>
    </w:p>
    <w:p w14:paraId="2214ADEA" w14:textId="77777777" w:rsidR="006D553A" w:rsidRDefault="006D553A" w:rsidP="0021448C">
      <w:pPr>
        <w:jc w:val="center"/>
        <w:rPr>
          <w:b/>
          <w:bCs/>
          <w:color w:val="9C1F31"/>
          <w:sz w:val="36"/>
          <w:szCs w:val="36"/>
        </w:rPr>
      </w:pPr>
    </w:p>
    <w:p w14:paraId="413761FD" w14:textId="77777777" w:rsidR="00C45465" w:rsidRDefault="00C45465" w:rsidP="00C45465">
      <w:pPr>
        <w:jc w:val="center"/>
        <w:rPr>
          <w:b/>
          <w:bCs/>
          <w:color w:val="CC0000"/>
          <w:sz w:val="36"/>
          <w:szCs w:val="36"/>
        </w:rPr>
      </w:pPr>
      <w:r>
        <w:rPr>
          <w:b/>
          <w:bCs/>
          <w:color w:val="CC0000"/>
          <w:sz w:val="36"/>
          <w:szCs w:val="36"/>
        </w:rPr>
        <w:t>Certificate in Western Saddle Fitting</w:t>
      </w:r>
    </w:p>
    <w:p w14:paraId="2E7A6DB5" w14:textId="77777777" w:rsidR="006D553A" w:rsidRDefault="006D553A" w:rsidP="0021448C">
      <w:pPr>
        <w:jc w:val="center"/>
        <w:rPr>
          <w:b/>
          <w:bCs/>
          <w:color w:val="9C1F31"/>
          <w:sz w:val="36"/>
          <w:szCs w:val="36"/>
        </w:rPr>
      </w:pPr>
    </w:p>
    <w:p w14:paraId="27187BE7" w14:textId="61D3DFC8" w:rsidR="000F3122" w:rsidRDefault="00EB10A0" w:rsidP="00343851">
      <w:pPr>
        <w:jc w:val="center"/>
        <w:rPr>
          <w:b/>
          <w:bCs/>
          <w:color w:val="CC0000"/>
          <w:sz w:val="36"/>
          <w:szCs w:val="36"/>
        </w:rPr>
      </w:pPr>
      <w:r>
        <w:rPr>
          <w:b/>
          <w:bCs/>
          <w:color w:val="CC0000"/>
          <w:sz w:val="36"/>
          <w:szCs w:val="36"/>
        </w:rPr>
        <w:t xml:space="preserve">Course </w:t>
      </w:r>
      <w:r w:rsidR="00927FF4">
        <w:rPr>
          <w:b/>
          <w:bCs/>
          <w:color w:val="CC0000"/>
          <w:sz w:val="36"/>
          <w:szCs w:val="36"/>
        </w:rPr>
        <w:t>Prospectus</w:t>
      </w:r>
    </w:p>
    <w:p w14:paraId="78AD760A" w14:textId="77777777" w:rsidR="00161644" w:rsidRDefault="00161644" w:rsidP="00343851">
      <w:pPr>
        <w:jc w:val="center"/>
        <w:rPr>
          <w:b/>
          <w:bCs/>
          <w:color w:val="CC0000"/>
          <w:sz w:val="36"/>
          <w:szCs w:val="36"/>
        </w:rPr>
      </w:pPr>
    </w:p>
    <w:p w14:paraId="6DA15C3D" w14:textId="5B8DB748" w:rsidR="0021448C" w:rsidRDefault="0021448C" w:rsidP="00343851">
      <w:pPr>
        <w:jc w:val="center"/>
        <w:rPr>
          <w:b/>
          <w:bCs/>
          <w:color w:val="CC0000"/>
          <w:sz w:val="36"/>
          <w:szCs w:val="36"/>
        </w:rPr>
      </w:pPr>
      <w:r w:rsidRPr="00343851">
        <w:rPr>
          <w:b/>
          <w:bCs/>
          <w:color w:val="CC0000"/>
          <w:sz w:val="36"/>
          <w:szCs w:val="36"/>
        </w:rPr>
        <w:t>By Maria Score</w:t>
      </w:r>
    </w:p>
    <w:p w14:paraId="7FA88013" w14:textId="77777777" w:rsidR="00C45465" w:rsidRPr="00343851" w:rsidRDefault="00C45465" w:rsidP="00343851">
      <w:pPr>
        <w:jc w:val="center"/>
        <w:rPr>
          <w:b/>
          <w:bCs/>
          <w:color w:val="CC0000"/>
          <w:sz w:val="36"/>
          <w:szCs w:val="36"/>
        </w:rPr>
      </w:pPr>
    </w:p>
    <w:p w14:paraId="40F203FD" w14:textId="07C433E7" w:rsidR="00DD469E" w:rsidRPr="00343851" w:rsidRDefault="00DD469E" w:rsidP="00343851">
      <w:pPr>
        <w:jc w:val="center"/>
        <w:rPr>
          <w:b/>
          <w:bCs/>
          <w:color w:val="CC0000"/>
          <w:sz w:val="36"/>
          <w:szCs w:val="36"/>
        </w:rPr>
      </w:pPr>
      <w:r w:rsidRPr="00343851">
        <w:rPr>
          <w:b/>
          <w:bCs/>
          <w:color w:val="CC0000"/>
          <w:sz w:val="36"/>
          <w:szCs w:val="36"/>
        </w:rPr>
        <w:t>The Western Saddler</w:t>
      </w:r>
    </w:p>
    <w:p w14:paraId="4E4AD4CE" w14:textId="77777777" w:rsidR="009845E9" w:rsidRDefault="009845E9" w:rsidP="00DC73BE">
      <w:pPr>
        <w:rPr>
          <w:b/>
          <w:bCs/>
          <w:color w:val="9C1F31"/>
          <w:sz w:val="36"/>
          <w:szCs w:val="36"/>
        </w:rPr>
      </w:pPr>
    </w:p>
    <w:sdt>
      <w:sdtPr>
        <w:rPr>
          <w:rFonts w:eastAsiaTheme="minorEastAsia" w:cs="Arial"/>
          <w:b w:val="0"/>
          <w:color w:val="auto"/>
          <w:sz w:val="22"/>
          <w:szCs w:val="24"/>
          <w:lang w:val="en-GB"/>
        </w:rPr>
        <w:id w:val="-1317176438"/>
        <w:docPartObj>
          <w:docPartGallery w:val="Table of Contents"/>
          <w:docPartUnique/>
        </w:docPartObj>
      </w:sdtPr>
      <w:sdtEndPr>
        <w:rPr>
          <w:bCs/>
          <w:noProof/>
        </w:rPr>
      </w:sdtEndPr>
      <w:sdtContent>
        <w:p w14:paraId="27067B52" w14:textId="64BD99B9" w:rsidR="00240E8D" w:rsidRPr="008B1931" w:rsidRDefault="00240E8D">
          <w:pPr>
            <w:pStyle w:val="TOCHeading"/>
            <w:rPr>
              <w:rFonts w:cs="Arial"/>
              <w:sz w:val="22"/>
              <w:szCs w:val="22"/>
            </w:rPr>
          </w:pPr>
          <w:r w:rsidRPr="008B1931">
            <w:rPr>
              <w:rFonts w:cs="Arial"/>
              <w:sz w:val="22"/>
              <w:szCs w:val="22"/>
            </w:rPr>
            <w:t>Contents</w:t>
          </w:r>
        </w:p>
        <w:p w14:paraId="09D9053A" w14:textId="36DFF534" w:rsidR="008B1931" w:rsidRPr="008B1931" w:rsidRDefault="00240E8D">
          <w:pPr>
            <w:pStyle w:val="TOC1"/>
            <w:tabs>
              <w:tab w:val="right" w:leader="dot" w:pos="9016"/>
            </w:tabs>
            <w:rPr>
              <w:noProof/>
              <w:kern w:val="2"/>
              <w:szCs w:val="22"/>
              <w:lang w:eastAsia="en-GB"/>
              <w14:ligatures w14:val="standardContextual"/>
            </w:rPr>
          </w:pPr>
          <w:r w:rsidRPr="008B1931">
            <w:rPr>
              <w:szCs w:val="22"/>
            </w:rPr>
            <w:fldChar w:fldCharType="begin"/>
          </w:r>
          <w:r w:rsidRPr="008B1931">
            <w:rPr>
              <w:szCs w:val="22"/>
            </w:rPr>
            <w:instrText xml:space="preserve"> TOC \o "1-3" \h \z \u </w:instrText>
          </w:r>
          <w:r w:rsidRPr="008B1931">
            <w:rPr>
              <w:szCs w:val="22"/>
            </w:rPr>
            <w:fldChar w:fldCharType="separate"/>
          </w:r>
          <w:hyperlink w:anchor="_Toc183740895" w:history="1">
            <w:r w:rsidR="008B1931" w:rsidRPr="008B1931">
              <w:rPr>
                <w:rStyle w:val="Hyperlink"/>
                <w:noProof/>
                <w:szCs w:val="22"/>
              </w:rPr>
              <w:t>Welcome and Introduction</w:t>
            </w:r>
            <w:r w:rsidR="008B1931" w:rsidRPr="008B1931">
              <w:rPr>
                <w:noProof/>
                <w:webHidden/>
                <w:szCs w:val="22"/>
              </w:rPr>
              <w:tab/>
            </w:r>
            <w:r w:rsidR="008B1931" w:rsidRPr="008B1931">
              <w:rPr>
                <w:noProof/>
                <w:webHidden/>
                <w:szCs w:val="22"/>
              </w:rPr>
              <w:fldChar w:fldCharType="begin"/>
            </w:r>
            <w:r w:rsidR="008B1931" w:rsidRPr="008B1931">
              <w:rPr>
                <w:noProof/>
                <w:webHidden/>
                <w:szCs w:val="22"/>
              </w:rPr>
              <w:instrText xml:space="preserve"> PAGEREF _Toc183740895 \h </w:instrText>
            </w:r>
            <w:r w:rsidR="008B1931" w:rsidRPr="008B1931">
              <w:rPr>
                <w:noProof/>
                <w:webHidden/>
                <w:szCs w:val="22"/>
              </w:rPr>
            </w:r>
            <w:r w:rsidR="008B1931" w:rsidRPr="008B1931">
              <w:rPr>
                <w:noProof/>
                <w:webHidden/>
                <w:szCs w:val="22"/>
              </w:rPr>
              <w:fldChar w:fldCharType="separate"/>
            </w:r>
            <w:r w:rsidR="008B1931" w:rsidRPr="008B1931">
              <w:rPr>
                <w:noProof/>
                <w:webHidden/>
                <w:szCs w:val="22"/>
              </w:rPr>
              <w:t>2</w:t>
            </w:r>
            <w:r w:rsidR="008B1931" w:rsidRPr="008B1931">
              <w:rPr>
                <w:noProof/>
                <w:webHidden/>
                <w:szCs w:val="22"/>
              </w:rPr>
              <w:fldChar w:fldCharType="end"/>
            </w:r>
          </w:hyperlink>
        </w:p>
        <w:p w14:paraId="65AA3D56" w14:textId="77A73961"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896" w:history="1">
            <w:r w:rsidR="008B1931" w:rsidRPr="008B1931">
              <w:rPr>
                <w:rStyle w:val="Hyperlink"/>
                <w:rFonts w:ascii="Arial" w:hAnsi="Arial" w:cs="Arial"/>
                <w:noProof/>
              </w:rPr>
              <w:t xml:space="preserve">   from Maria Score</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_Toc183740896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2</w:t>
            </w:r>
            <w:r w:rsidR="008B1931" w:rsidRPr="008B1931">
              <w:rPr>
                <w:rFonts w:ascii="Arial" w:hAnsi="Arial" w:cs="Arial"/>
                <w:noProof/>
                <w:webHidden/>
              </w:rPr>
              <w:fldChar w:fldCharType="end"/>
            </w:r>
          </w:hyperlink>
        </w:p>
        <w:p w14:paraId="4F000015" w14:textId="71B51FFD"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897" w:history="1">
            <w:r w:rsidR="008B1931" w:rsidRPr="008B1931">
              <w:rPr>
                <w:rStyle w:val="Hyperlink"/>
                <w:rFonts w:ascii="Arial" w:hAnsi="Arial" w:cs="Arial"/>
                <w:noProof/>
              </w:rPr>
              <w:t>Course Overview</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_Toc183740897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2</w:t>
            </w:r>
            <w:r w:rsidR="008B1931" w:rsidRPr="008B1931">
              <w:rPr>
                <w:rFonts w:ascii="Arial" w:hAnsi="Arial" w:cs="Arial"/>
                <w:noProof/>
                <w:webHidden/>
              </w:rPr>
              <w:fldChar w:fldCharType="end"/>
            </w:r>
          </w:hyperlink>
        </w:p>
        <w:p w14:paraId="4E0FF86D" w14:textId="408ACD32"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898" w:history="1">
            <w:r w:rsidR="008B1931" w:rsidRPr="008B1931">
              <w:rPr>
                <w:rStyle w:val="Hyperlink"/>
                <w:rFonts w:ascii="Arial" w:hAnsi="Arial" w:cs="Arial"/>
                <w:noProof/>
              </w:rPr>
              <w:t>Accreditation</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_Toc183740898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3</w:t>
            </w:r>
            <w:r w:rsidR="008B1931" w:rsidRPr="008B1931">
              <w:rPr>
                <w:rFonts w:ascii="Arial" w:hAnsi="Arial" w:cs="Arial"/>
                <w:noProof/>
                <w:webHidden/>
              </w:rPr>
              <w:fldChar w:fldCharType="end"/>
            </w:r>
          </w:hyperlink>
        </w:p>
        <w:p w14:paraId="55BA3C6C" w14:textId="69BBD10F"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899" w:history="1">
            <w:r w:rsidR="008B1931" w:rsidRPr="008B1931">
              <w:rPr>
                <w:rStyle w:val="Hyperlink"/>
                <w:rFonts w:ascii="Arial" w:hAnsi="Arial" w:cs="Arial"/>
                <w:noProof/>
              </w:rPr>
              <w:t>Entry Requirements</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_Toc183740899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3</w:t>
            </w:r>
            <w:r w:rsidR="008B1931" w:rsidRPr="008B1931">
              <w:rPr>
                <w:rFonts w:ascii="Arial" w:hAnsi="Arial" w:cs="Arial"/>
                <w:noProof/>
                <w:webHidden/>
              </w:rPr>
              <w:fldChar w:fldCharType="end"/>
            </w:r>
          </w:hyperlink>
        </w:p>
        <w:p w14:paraId="64ACD85E" w14:textId="3443B4FA"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0" w:history="1">
            <w:r w:rsidR="008B1931" w:rsidRPr="008B1931">
              <w:rPr>
                <w:rStyle w:val="Hyperlink"/>
                <w:rFonts w:ascii="Arial" w:hAnsi="Arial" w:cs="Arial"/>
                <w:noProof/>
                <w:lang w:eastAsia="en-GB"/>
              </w:rPr>
              <w:t>Course Fees</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_Toc183740900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3</w:t>
            </w:r>
            <w:r w:rsidR="008B1931" w:rsidRPr="008B1931">
              <w:rPr>
                <w:rFonts w:ascii="Arial" w:hAnsi="Arial" w:cs="Arial"/>
                <w:noProof/>
                <w:webHidden/>
              </w:rPr>
              <w:fldChar w:fldCharType="end"/>
            </w:r>
          </w:hyperlink>
        </w:p>
        <w:p w14:paraId="55F585E2" w14:textId="24B8DB71"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1" w:history="1">
            <w:r w:rsidR="008B1931" w:rsidRPr="008B1931">
              <w:rPr>
                <w:rStyle w:val="Hyperlink"/>
                <w:rFonts w:ascii="Arial" w:hAnsi="Arial" w:cs="Arial"/>
                <w:noProof/>
              </w:rPr>
              <w:t>Key dates and timetabling</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_Toc183740901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3</w:t>
            </w:r>
            <w:r w:rsidR="008B1931" w:rsidRPr="008B1931">
              <w:rPr>
                <w:rFonts w:ascii="Arial" w:hAnsi="Arial" w:cs="Arial"/>
                <w:noProof/>
                <w:webHidden/>
              </w:rPr>
              <w:fldChar w:fldCharType="end"/>
            </w:r>
          </w:hyperlink>
        </w:p>
        <w:p w14:paraId="471E12FB" w14:textId="17B53A37"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2" w:history="1">
            <w:r w:rsidR="008B1931" w:rsidRPr="008B1931">
              <w:rPr>
                <w:rStyle w:val="Hyperlink"/>
                <w:rFonts w:ascii="Arial" w:hAnsi="Arial" w:cs="Arial"/>
                <w:noProof/>
              </w:rPr>
              <w:t>Venues</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_Toc183740902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4</w:t>
            </w:r>
            <w:r w:rsidR="008B1931" w:rsidRPr="008B1931">
              <w:rPr>
                <w:rFonts w:ascii="Arial" w:hAnsi="Arial" w:cs="Arial"/>
                <w:noProof/>
                <w:webHidden/>
              </w:rPr>
              <w:fldChar w:fldCharType="end"/>
            </w:r>
          </w:hyperlink>
        </w:p>
        <w:p w14:paraId="67CB05E4" w14:textId="2F86CC54"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3" w:history="1">
            <w:r w:rsidR="008B1931" w:rsidRPr="008B1931">
              <w:rPr>
                <w:rStyle w:val="Hyperlink"/>
                <w:rFonts w:ascii="Arial" w:hAnsi="Arial" w:cs="Arial"/>
                <w:noProof/>
              </w:rPr>
              <w:t>Key staff and contact details</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_Toc183740903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4</w:t>
            </w:r>
            <w:r w:rsidR="008B1931" w:rsidRPr="008B1931">
              <w:rPr>
                <w:rFonts w:ascii="Arial" w:hAnsi="Arial" w:cs="Arial"/>
                <w:noProof/>
                <w:webHidden/>
              </w:rPr>
              <w:fldChar w:fldCharType="end"/>
            </w:r>
          </w:hyperlink>
        </w:p>
        <w:p w14:paraId="72ADEC71" w14:textId="5B12603D"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4" w:history="1">
            <w:r w:rsidR="008B1931" w:rsidRPr="008B1931">
              <w:rPr>
                <w:rStyle w:val="Hyperlink"/>
                <w:rFonts w:ascii="Arial" w:hAnsi="Arial" w:cs="Arial"/>
                <w:noProof/>
              </w:rPr>
              <w:t>How we will communicate with you</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_Toc183740904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4</w:t>
            </w:r>
            <w:r w:rsidR="008B1931" w:rsidRPr="008B1931">
              <w:rPr>
                <w:rFonts w:ascii="Arial" w:hAnsi="Arial" w:cs="Arial"/>
                <w:noProof/>
                <w:webHidden/>
              </w:rPr>
              <w:fldChar w:fldCharType="end"/>
            </w:r>
          </w:hyperlink>
        </w:p>
        <w:p w14:paraId="1554AB7B" w14:textId="54148296"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5" w:history="1">
            <w:r w:rsidR="008B1931" w:rsidRPr="008B1931">
              <w:rPr>
                <w:rStyle w:val="Hyperlink"/>
                <w:rFonts w:ascii="Arial" w:hAnsi="Arial" w:cs="Arial"/>
                <w:noProof/>
              </w:rPr>
              <w:t>Group Size</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_Toc183740905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4</w:t>
            </w:r>
            <w:r w:rsidR="008B1931" w:rsidRPr="008B1931">
              <w:rPr>
                <w:rFonts w:ascii="Arial" w:hAnsi="Arial" w:cs="Arial"/>
                <w:noProof/>
                <w:webHidden/>
              </w:rPr>
              <w:fldChar w:fldCharType="end"/>
            </w:r>
          </w:hyperlink>
        </w:p>
        <w:p w14:paraId="6C434E0B" w14:textId="163D270A"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6" w:history="1">
            <w:r w:rsidR="008B1931" w:rsidRPr="008B1931">
              <w:rPr>
                <w:rStyle w:val="Hyperlink"/>
                <w:rFonts w:ascii="Arial" w:hAnsi="Arial" w:cs="Arial"/>
                <w:noProof/>
              </w:rPr>
              <w:t>Course Content</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_Toc183740906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5</w:t>
            </w:r>
            <w:r w:rsidR="008B1931" w:rsidRPr="008B1931">
              <w:rPr>
                <w:rFonts w:ascii="Arial" w:hAnsi="Arial" w:cs="Arial"/>
                <w:noProof/>
                <w:webHidden/>
              </w:rPr>
              <w:fldChar w:fldCharType="end"/>
            </w:r>
          </w:hyperlink>
        </w:p>
        <w:p w14:paraId="6D15FD52" w14:textId="2BC579ED"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7" w:history="1">
            <w:r w:rsidR="008B1931" w:rsidRPr="008B1931">
              <w:rPr>
                <w:rStyle w:val="Hyperlink"/>
                <w:rFonts w:ascii="Arial" w:hAnsi="Arial" w:cs="Arial"/>
                <w:noProof/>
              </w:rPr>
              <w:t>Teaching and Learning</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_Toc183740907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6</w:t>
            </w:r>
            <w:r w:rsidR="008B1931" w:rsidRPr="008B1931">
              <w:rPr>
                <w:rFonts w:ascii="Arial" w:hAnsi="Arial" w:cs="Arial"/>
                <w:noProof/>
                <w:webHidden/>
              </w:rPr>
              <w:fldChar w:fldCharType="end"/>
            </w:r>
          </w:hyperlink>
        </w:p>
        <w:p w14:paraId="7FA42068" w14:textId="16ACC793"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8" w:history="1">
            <w:r w:rsidR="008B1931" w:rsidRPr="008B1931">
              <w:rPr>
                <w:rStyle w:val="Hyperlink"/>
                <w:rFonts w:ascii="Arial" w:hAnsi="Arial" w:cs="Arial"/>
                <w:noProof/>
              </w:rPr>
              <w:t>Assessment</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_Toc183740908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6</w:t>
            </w:r>
            <w:r w:rsidR="008B1931" w:rsidRPr="008B1931">
              <w:rPr>
                <w:rFonts w:ascii="Arial" w:hAnsi="Arial" w:cs="Arial"/>
                <w:noProof/>
                <w:webHidden/>
              </w:rPr>
              <w:fldChar w:fldCharType="end"/>
            </w:r>
          </w:hyperlink>
        </w:p>
        <w:p w14:paraId="567C2C18" w14:textId="322257D1"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09" w:history="1">
            <w:r w:rsidR="008B1931" w:rsidRPr="008B1931">
              <w:rPr>
                <w:rStyle w:val="Hyperlink"/>
                <w:rFonts w:ascii="Arial" w:hAnsi="Arial" w:cs="Arial"/>
                <w:noProof/>
              </w:rPr>
              <w:t>Awards</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_Toc183740909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7</w:t>
            </w:r>
            <w:r w:rsidR="008B1931" w:rsidRPr="008B1931">
              <w:rPr>
                <w:rFonts w:ascii="Arial" w:hAnsi="Arial" w:cs="Arial"/>
                <w:noProof/>
                <w:webHidden/>
              </w:rPr>
              <w:fldChar w:fldCharType="end"/>
            </w:r>
          </w:hyperlink>
        </w:p>
        <w:p w14:paraId="74B4675D" w14:textId="2B18EF04"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10" w:history="1">
            <w:r w:rsidR="008B1931" w:rsidRPr="008B1931">
              <w:rPr>
                <w:rStyle w:val="Hyperlink"/>
                <w:rFonts w:ascii="Arial" w:hAnsi="Arial" w:cs="Arial"/>
                <w:noProof/>
              </w:rPr>
              <w:t>Quality Assurance</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_Toc183740910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7</w:t>
            </w:r>
            <w:r w:rsidR="008B1931" w:rsidRPr="008B1931">
              <w:rPr>
                <w:rFonts w:ascii="Arial" w:hAnsi="Arial" w:cs="Arial"/>
                <w:noProof/>
                <w:webHidden/>
              </w:rPr>
              <w:fldChar w:fldCharType="end"/>
            </w:r>
          </w:hyperlink>
        </w:p>
        <w:p w14:paraId="47EE4209" w14:textId="7E0B1708"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11" w:history="1">
            <w:r w:rsidR="008B1931" w:rsidRPr="008B1931">
              <w:rPr>
                <w:rStyle w:val="Hyperlink"/>
                <w:rFonts w:ascii="Arial" w:hAnsi="Arial" w:cs="Arial"/>
                <w:noProof/>
              </w:rPr>
              <w:t>The Saddlers Technique Ltd Policy Documents</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_Toc183740911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8</w:t>
            </w:r>
            <w:r w:rsidR="008B1931" w:rsidRPr="008B1931">
              <w:rPr>
                <w:rFonts w:ascii="Arial" w:hAnsi="Arial" w:cs="Arial"/>
                <w:noProof/>
                <w:webHidden/>
              </w:rPr>
              <w:fldChar w:fldCharType="end"/>
            </w:r>
          </w:hyperlink>
        </w:p>
        <w:p w14:paraId="1A6838CD" w14:textId="0FB41C6C"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12" w:history="1">
            <w:r w:rsidR="008B1931" w:rsidRPr="008B1931">
              <w:rPr>
                <w:rStyle w:val="Hyperlink"/>
                <w:rFonts w:ascii="Arial" w:hAnsi="Arial" w:cs="Arial"/>
                <w:noProof/>
              </w:rPr>
              <w:t>Application Form for The Certificate in Western Saddle Fitting</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_Toc183740912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9</w:t>
            </w:r>
            <w:r w:rsidR="008B1931" w:rsidRPr="008B1931">
              <w:rPr>
                <w:rFonts w:ascii="Arial" w:hAnsi="Arial" w:cs="Arial"/>
                <w:noProof/>
                <w:webHidden/>
              </w:rPr>
              <w:fldChar w:fldCharType="end"/>
            </w:r>
          </w:hyperlink>
        </w:p>
        <w:p w14:paraId="2B57C8AC" w14:textId="79D3C92F" w:rsidR="008B1931" w:rsidRPr="008B1931" w:rsidRDefault="003F2A05">
          <w:pPr>
            <w:pStyle w:val="TOC2"/>
            <w:tabs>
              <w:tab w:val="right" w:leader="dot" w:pos="9016"/>
            </w:tabs>
            <w:rPr>
              <w:rFonts w:ascii="Arial" w:hAnsi="Arial" w:cs="Arial"/>
              <w:noProof/>
              <w:kern w:val="2"/>
              <w:lang w:val="en-GB" w:eastAsia="en-GB"/>
              <w14:ligatures w14:val="standardContextual"/>
            </w:rPr>
          </w:pPr>
          <w:hyperlink w:anchor="_Toc183740913" w:history="1">
            <w:r w:rsidR="008B1931" w:rsidRPr="008B1931">
              <w:rPr>
                <w:rStyle w:val="Hyperlink"/>
                <w:rFonts w:ascii="Arial" w:hAnsi="Arial" w:cs="Arial"/>
                <w:noProof/>
              </w:rPr>
              <w:t>Final Words</w:t>
            </w:r>
            <w:r w:rsidR="008B1931" w:rsidRPr="008B1931">
              <w:rPr>
                <w:rFonts w:ascii="Arial" w:hAnsi="Arial" w:cs="Arial"/>
                <w:noProof/>
                <w:webHidden/>
              </w:rPr>
              <w:tab/>
            </w:r>
            <w:r w:rsidR="008B1931" w:rsidRPr="008B1931">
              <w:rPr>
                <w:rFonts w:ascii="Arial" w:hAnsi="Arial" w:cs="Arial"/>
                <w:noProof/>
                <w:webHidden/>
              </w:rPr>
              <w:fldChar w:fldCharType="begin"/>
            </w:r>
            <w:r w:rsidR="008B1931" w:rsidRPr="008B1931">
              <w:rPr>
                <w:rFonts w:ascii="Arial" w:hAnsi="Arial" w:cs="Arial"/>
                <w:noProof/>
                <w:webHidden/>
              </w:rPr>
              <w:instrText xml:space="preserve"> PAGEREF _Toc183740913 \h </w:instrText>
            </w:r>
            <w:r w:rsidR="008B1931" w:rsidRPr="008B1931">
              <w:rPr>
                <w:rFonts w:ascii="Arial" w:hAnsi="Arial" w:cs="Arial"/>
                <w:noProof/>
                <w:webHidden/>
              </w:rPr>
            </w:r>
            <w:r w:rsidR="008B1931" w:rsidRPr="008B1931">
              <w:rPr>
                <w:rFonts w:ascii="Arial" w:hAnsi="Arial" w:cs="Arial"/>
                <w:noProof/>
                <w:webHidden/>
              </w:rPr>
              <w:fldChar w:fldCharType="separate"/>
            </w:r>
            <w:r w:rsidR="008B1931" w:rsidRPr="008B1931">
              <w:rPr>
                <w:rFonts w:ascii="Arial" w:hAnsi="Arial" w:cs="Arial"/>
                <w:noProof/>
                <w:webHidden/>
              </w:rPr>
              <w:t>10</w:t>
            </w:r>
            <w:r w:rsidR="008B1931" w:rsidRPr="008B1931">
              <w:rPr>
                <w:rFonts w:ascii="Arial" w:hAnsi="Arial" w:cs="Arial"/>
                <w:noProof/>
                <w:webHidden/>
              </w:rPr>
              <w:fldChar w:fldCharType="end"/>
            </w:r>
          </w:hyperlink>
        </w:p>
        <w:p w14:paraId="3EB5B050" w14:textId="61BA2ACD" w:rsidR="00240E8D" w:rsidRDefault="00240E8D">
          <w:r w:rsidRPr="008B1931">
            <w:rPr>
              <w:b/>
              <w:bCs/>
              <w:noProof/>
              <w:szCs w:val="22"/>
            </w:rPr>
            <w:fldChar w:fldCharType="end"/>
          </w:r>
        </w:p>
      </w:sdtContent>
    </w:sdt>
    <w:p w14:paraId="30548253" w14:textId="77777777" w:rsidR="00F85EAA" w:rsidRDefault="00F85EAA" w:rsidP="000A19DE">
      <w:pPr>
        <w:pStyle w:val="Heading1"/>
        <w:rPr>
          <w:b w:val="0"/>
        </w:rPr>
      </w:pPr>
    </w:p>
    <w:p w14:paraId="70C1D840" w14:textId="77777777" w:rsidR="00533E7A" w:rsidRDefault="00533E7A" w:rsidP="00533E7A"/>
    <w:p w14:paraId="167688C6" w14:textId="77777777" w:rsidR="00533E7A" w:rsidRDefault="00533E7A" w:rsidP="00533E7A"/>
    <w:p w14:paraId="6B5EDB02" w14:textId="77777777" w:rsidR="00343851" w:rsidRDefault="00343851" w:rsidP="00533E7A"/>
    <w:p w14:paraId="224AED13" w14:textId="77777777" w:rsidR="00343851" w:rsidRDefault="00343851" w:rsidP="00533E7A"/>
    <w:p w14:paraId="52C8C435" w14:textId="77777777" w:rsidR="00343851" w:rsidRDefault="00343851" w:rsidP="00533E7A"/>
    <w:p w14:paraId="7C246CBE" w14:textId="77777777" w:rsidR="00343851" w:rsidRDefault="00343851" w:rsidP="00533E7A"/>
    <w:p w14:paraId="62E27DA1" w14:textId="77777777" w:rsidR="00533E7A" w:rsidRDefault="00533E7A" w:rsidP="00533E7A"/>
    <w:p w14:paraId="1244020B" w14:textId="77777777" w:rsidR="00004045" w:rsidRDefault="00004045" w:rsidP="00533E7A"/>
    <w:p w14:paraId="51B1021B" w14:textId="77777777" w:rsidR="00004045" w:rsidRDefault="00004045" w:rsidP="00533E7A"/>
    <w:p w14:paraId="0E4C6808" w14:textId="77777777" w:rsidR="00343851" w:rsidRDefault="00343851" w:rsidP="00533E7A"/>
    <w:p w14:paraId="3B7EC6DA" w14:textId="77777777" w:rsidR="00343851" w:rsidRDefault="00343851" w:rsidP="00533E7A"/>
    <w:p w14:paraId="4149FD44" w14:textId="77777777" w:rsidR="00343851" w:rsidRDefault="00343851" w:rsidP="00533E7A"/>
    <w:p w14:paraId="2335446B" w14:textId="77777777" w:rsidR="000B4B89" w:rsidRDefault="000B4B89" w:rsidP="00533E7A"/>
    <w:p w14:paraId="03B78EDA" w14:textId="77777777" w:rsidR="00343851" w:rsidRDefault="00343851" w:rsidP="00533E7A"/>
    <w:p w14:paraId="19C082AF" w14:textId="77777777" w:rsidR="00343851" w:rsidRDefault="00343851" w:rsidP="00533E7A"/>
    <w:p w14:paraId="46D28D7E" w14:textId="77777777" w:rsidR="00693E76" w:rsidRDefault="00693E76" w:rsidP="00533E7A"/>
    <w:p w14:paraId="69AF1589" w14:textId="77777777" w:rsidR="00693E76" w:rsidRDefault="00693E76" w:rsidP="00533E7A"/>
    <w:p w14:paraId="49C3BF99" w14:textId="77777777" w:rsidR="00C57E22" w:rsidRDefault="00C57E22" w:rsidP="00533E7A"/>
    <w:p w14:paraId="14811AE8" w14:textId="77777777" w:rsidR="00343851" w:rsidRDefault="00343851" w:rsidP="00533E7A"/>
    <w:p w14:paraId="15BDD148" w14:textId="77777777" w:rsidR="00533E7A" w:rsidRPr="00533E7A" w:rsidRDefault="00533E7A" w:rsidP="00533E7A"/>
    <w:p w14:paraId="378645E0" w14:textId="35188292" w:rsidR="00980C13" w:rsidRPr="00533E7A" w:rsidRDefault="00DC73BE" w:rsidP="00533E7A">
      <w:pPr>
        <w:pStyle w:val="Heading1"/>
      </w:pPr>
      <w:bookmarkStart w:id="0" w:name="_Toc183740895"/>
      <w:r w:rsidRPr="00533E7A">
        <w:lastRenderedPageBreak/>
        <w:t>Welcome</w:t>
      </w:r>
      <w:r w:rsidR="00935E99" w:rsidRPr="00533E7A">
        <w:t xml:space="preserve"> and </w:t>
      </w:r>
      <w:r w:rsidR="00640055" w:rsidRPr="00533E7A">
        <w:t>I</w:t>
      </w:r>
      <w:r w:rsidR="00935E99" w:rsidRPr="00533E7A">
        <w:t>ntroduction</w:t>
      </w:r>
      <w:bookmarkEnd w:id="0"/>
      <w:r w:rsidRPr="00533E7A">
        <w:t xml:space="preserve"> </w:t>
      </w:r>
    </w:p>
    <w:p w14:paraId="6D98E5BC" w14:textId="14ACE909" w:rsidR="002918B3" w:rsidRDefault="002918B3" w:rsidP="00DC73BE"/>
    <w:p w14:paraId="500E892F" w14:textId="6B854258" w:rsidR="00AD41AF" w:rsidRPr="00365491" w:rsidRDefault="00991BAD" w:rsidP="00505528">
      <w:pPr>
        <w:pStyle w:val="Heading2"/>
      </w:pPr>
      <w:bookmarkStart w:id="1" w:name="_Toc183740896"/>
      <w:r w:rsidRPr="00CA5F57">
        <w:rPr>
          <w:noProof/>
          <w:color w:val="9C1F31"/>
        </w:rPr>
        <w:drawing>
          <wp:anchor distT="0" distB="0" distL="114300" distR="114300" simplePos="0" relativeHeight="251658240" behindDoc="0" locked="0" layoutInCell="1" allowOverlap="1" wp14:anchorId="622BA718" wp14:editId="7B3D7A23">
            <wp:simplePos x="0" y="0"/>
            <wp:positionH relativeFrom="column">
              <wp:posOffset>62865</wp:posOffset>
            </wp:positionH>
            <wp:positionV relativeFrom="paragraph">
              <wp:posOffset>33655</wp:posOffset>
            </wp:positionV>
            <wp:extent cx="2458085" cy="2717800"/>
            <wp:effectExtent l="0" t="0" r="0" b="6350"/>
            <wp:wrapSquare wrapText="bothSides"/>
            <wp:docPr id="1546399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8085" cy="271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3BE" w:rsidRPr="00365491">
        <w:t xml:space="preserve">from </w:t>
      </w:r>
      <w:r w:rsidR="00E17BFC" w:rsidRPr="00365491">
        <w:t>Maria Score</w:t>
      </w:r>
      <w:bookmarkEnd w:id="1"/>
    </w:p>
    <w:p w14:paraId="51A3461C" w14:textId="77777777" w:rsidR="00C50E72" w:rsidRDefault="00C50E72" w:rsidP="00CB20A7">
      <w:pPr>
        <w:pStyle w:val="Default"/>
        <w:rPr>
          <w:sz w:val="22"/>
          <w:szCs w:val="22"/>
        </w:rPr>
      </w:pPr>
    </w:p>
    <w:p w14:paraId="60D1FA09" w14:textId="5646DB97" w:rsidR="00505528" w:rsidRDefault="003F2F02" w:rsidP="00505528">
      <w:pPr>
        <w:pStyle w:val="Default"/>
        <w:rPr>
          <w:color w:val="auto"/>
          <w:sz w:val="22"/>
          <w:szCs w:val="22"/>
        </w:rPr>
      </w:pPr>
      <w:r>
        <w:rPr>
          <w:color w:val="auto"/>
          <w:sz w:val="22"/>
          <w:szCs w:val="22"/>
        </w:rPr>
        <w:t>Are you l</w:t>
      </w:r>
      <w:r w:rsidR="00505528" w:rsidRPr="00505528">
        <w:rPr>
          <w:color w:val="auto"/>
          <w:sz w:val="22"/>
          <w:szCs w:val="22"/>
        </w:rPr>
        <w:t xml:space="preserve">ooking to turn your love for horses into a fulfilling career? </w:t>
      </w:r>
    </w:p>
    <w:p w14:paraId="1FD83FB1" w14:textId="77777777" w:rsidR="00505528" w:rsidRDefault="00505528" w:rsidP="00505528">
      <w:pPr>
        <w:pStyle w:val="Default"/>
        <w:rPr>
          <w:color w:val="auto"/>
          <w:sz w:val="22"/>
          <w:szCs w:val="22"/>
        </w:rPr>
      </w:pPr>
    </w:p>
    <w:p w14:paraId="7800D85A" w14:textId="2A96FB6C" w:rsidR="00505528" w:rsidRDefault="00505528" w:rsidP="00505528">
      <w:pPr>
        <w:pStyle w:val="Default"/>
        <w:rPr>
          <w:color w:val="auto"/>
          <w:sz w:val="22"/>
          <w:szCs w:val="22"/>
        </w:rPr>
      </w:pPr>
      <w:r w:rsidRPr="00505528">
        <w:rPr>
          <w:color w:val="auto"/>
          <w:sz w:val="22"/>
          <w:szCs w:val="22"/>
        </w:rPr>
        <w:t>The Saddler's Technique offers training courses for individuals</w:t>
      </w:r>
      <w:r w:rsidR="00153F14">
        <w:rPr>
          <w:color w:val="auto"/>
          <w:sz w:val="22"/>
          <w:szCs w:val="22"/>
        </w:rPr>
        <w:t>,</w:t>
      </w:r>
      <w:r w:rsidRPr="00505528">
        <w:rPr>
          <w:color w:val="auto"/>
          <w:sz w:val="22"/>
          <w:szCs w:val="22"/>
        </w:rPr>
        <w:t xml:space="preserve"> who aspire to become certified consultant saddle fitters</w:t>
      </w:r>
      <w:r w:rsidR="00153F14">
        <w:rPr>
          <w:color w:val="auto"/>
          <w:sz w:val="22"/>
          <w:szCs w:val="22"/>
        </w:rPr>
        <w:t>,</w:t>
      </w:r>
      <w:r w:rsidRPr="00505528">
        <w:rPr>
          <w:color w:val="auto"/>
          <w:sz w:val="22"/>
          <w:szCs w:val="22"/>
        </w:rPr>
        <w:t xml:space="preserve"> with The Western Saddler Ltd. </w:t>
      </w:r>
    </w:p>
    <w:p w14:paraId="612CFAC0" w14:textId="77777777" w:rsidR="00505528" w:rsidRDefault="00505528" w:rsidP="00505528">
      <w:pPr>
        <w:pStyle w:val="Default"/>
        <w:rPr>
          <w:color w:val="auto"/>
          <w:sz w:val="22"/>
          <w:szCs w:val="22"/>
        </w:rPr>
      </w:pPr>
    </w:p>
    <w:p w14:paraId="6D231C9E" w14:textId="02576D84" w:rsidR="00505528" w:rsidRDefault="00505528" w:rsidP="00505528">
      <w:pPr>
        <w:pStyle w:val="Default"/>
        <w:rPr>
          <w:color w:val="auto"/>
          <w:sz w:val="22"/>
          <w:szCs w:val="22"/>
        </w:rPr>
      </w:pPr>
      <w:r w:rsidRPr="00353F62">
        <w:rPr>
          <w:color w:val="auto"/>
          <w:sz w:val="22"/>
          <w:szCs w:val="22"/>
        </w:rPr>
        <w:t xml:space="preserve">At </w:t>
      </w:r>
      <w:proofErr w:type="gramStart"/>
      <w:r w:rsidRPr="00353F62">
        <w:rPr>
          <w:color w:val="auto"/>
          <w:sz w:val="22"/>
          <w:szCs w:val="22"/>
        </w:rPr>
        <w:t>The</w:t>
      </w:r>
      <w:proofErr w:type="gramEnd"/>
      <w:r w:rsidRPr="00353F62">
        <w:rPr>
          <w:color w:val="auto"/>
          <w:sz w:val="22"/>
          <w:szCs w:val="22"/>
        </w:rPr>
        <w:t xml:space="preserve"> Saddler's Technique, we understand that a good saddle is not just about the rider's comfort but also about the horse's well-being</w:t>
      </w:r>
      <w:r w:rsidR="00D2376B">
        <w:rPr>
          <w:color w:val="auto"/>
          <w:sz w:val="22"/>
          <w:szCs w:val="22"/>
        </w:rPr>
        <w:t>;</w:t>
      </w:r>
      <w:r w:rsidR="00FC09AB">
        <w:rPr>
          <w:color w:val="auto"/>
          <w:sz w:val="22"/>
          <w:szCs w:val="22"/>
        </w:rPr>
        <w:t xml:space="preserve"> and so f</w:t>
      </w:r>
      <w:r w:rsidRPr="00353F62">
        <w:rPr>
          <w:color w:val="auto"/>
          <w:sz w:val="22"/>
          <w:szCs w:val="22"/>
        </w:rPr>
        <w:t xml:space="preserve">or those who love horses as much as we do, we offer </w:t>
      </w:r>
      <w:r>
        <w:rPr>
          <w:color w:val="auto"/>
          <w:sz w:val="22"/>
          <w:szCs w:val="22"/>
        </w:rPr>
        <w:t>an</w:t>
      </w:r>
      <w:r w:rsidRPr="00353F62">
        <w:rPr>
          <w:color w:val="auto"/>
          <w:sz w:val="22"/>
          <w:szCs w:val="22"/>
        </w:rPr>
        <w:t xml:space="preserve"> exceptional program to teach the art of </w:t>
      </w:r>
      <w:r w:rsidR="00E60B00">
        <w:rPr>
          <w:color w:val="auto"/>
          <w:sz w:val="22"/>
          <w:szCs w:val="22"/>
        </w:rPr>
        <w:t>W</w:t>
      </w:r>
      <w:r w:rsidRPr="00353F62">
        <w:rPr>
          <w:color w:val="auto"/>
          <w:sz w:val="22"/>
          <w:szCs w:val="22"/>
        </w:rPr>
        <w:t>estern saddle fitting</w:t>
      </w:r>
      <w:r w:rsidR="00DF16E7">
        <w:rPr>
          <w:color w:val="auto"/>
          <w:sz w:val="22"/>
          <w:szCs w:val="22"/>
        </w:rPr>
        <w:t>,</w:t>
      </w:r>
      <w:r w:rsidRPr="00353F62">
        <w:rPr>
          <w:color w:val="auto"/>
          <w:sz w:val="22"/>
          <w:szCs w:val="22"/>
        </w:rPr>
        <w:t xml:space="preserve"> to horse lovers who wish to work as </w:t>
      </w:r>
      <w:r w:rsidR="00ED412E">
        <w:rPr>
          <w:color w:val="auto"/>
          <w:sz w:val="22"/>
          <w:szCs w:val="22"/>
        </w:rPr>
        <w:t>W</w:t>
      </w:r>
      <w:r w:rsidRPr="00353F62">
        <w:rPr>
          <w:color w:val="auto"/>
          <w:sz w:val="22"/>
          <w:szCs w:val="22"/>
        </w:rPr>
        <w:t>estern saddle fitters</w:t>
      </w:r>
      <w:r w:rsidR="00FC09AB">
        <w:rPr>
          <w:color w:val="auto"/>
          <w:sz w:val="22"/>
          <w:szCs w:val="22"/>
        </w:rPr>
        <w:t>.</w:t>
      </w:r>
      <w:r>
        <w:rPr>
          <w:color w:val="auto"/>
          <w:sz w:val="22"/>
          <w:szCs w:val="22"/>
        </w:rPr>
        <w:t xml:space="preserve">  </w:t>
      </w:r>
      <w:r w:rsidRPr="00353F62">
        <w:rPr>
          <w:color w:val="auto"/>
          <w:sz w:val="22"/>
          <w:szCs w:val="22"/>
        </w:rPr>
        <w:t xml:space="preserve"> </w:t>
      </w:r>
    </w:p>
    <w:p w14:paraId="6708F5CB" w14:textId="77777777" w:rsidR="00505528" w:rsidRDefault="00505528" w:rsidP="00505528">
      <w:pPr>
        <w:pStyle w:val="Default"/>
        <w:rPr>
          <w:color w:val="auto"/>
          <w:sz w:val="22"/>
          <w:szCs w:val="22"/>
        </w:rPr>
      </w:pPr>
    </w:p>
    <w:p w14:paraId="3F99FAD3" w14:textId="77777777" w:rsidR="005A3BB7" w:rsidRDefault="005A3BB7" w:rsidP="00505528">
      <w:pPr>
        <w:pStyle w:val="Default"/>
        <w:rPr>
          <w:color w:val="auto"/>
          <w:sz w:val="22"/>
          <w:szCs w:val="22"/>
        </w:rPr>
      </w:pPr>
    </w:p>
    <w:p w14:paraId="58F8CD43" w14:textId="23342AD2" w:rsidR="00B944B4" w:rsidRPr="006B3B5F" w:rsidRDefault="00243C73" w:rsidP="006B3B5F">
      <w:pPr>
        <w:pStyle w:val="Heading2"/>
      </w:pPr>
      <w:bookmarkStart w:id="2" w:name="_Toc183740897"/>
      <w:r w:rsidRPr="006B3B5F">
        <w:t>C</w:t>
      </w:r>
      <w:r w:rsidR="00DC73BE" w:rsidRPr="006B3B5F">
        <w:t xml:space="preserve">ourse </w:t>
      </w:r>
      <w:r w:rsidR="00015499" w:rsidRPr="006B3B5F">
        <w:t>O</w:t>
      </w:r>
      <w:r w:rsidR="00DC73BE" w:rsidRPr="006B3B5F">
        <w:t>verview</w:t>
      </w:r>
      <w:bookmarkEnd w:id="2"/>
    </w:p>
    <w:p w14:paraId="074A2605" w14:textId="77777777" w:rsidR="00C50E72" w:rsidRPr="00C50E72" w:rsidRDefault="00C50E72" w:rsidP="00C50E72"/>
    <w:p w14:paraId="31A7E081" w14:textId="7565DDF4" w:rsidR="001F390A" w:rsidRDefault="00C50E72" w:rsidP="001F390A">
      <w:pPr>
        <w:pStyle w:val="Default"/>
      </w:pPr>
      <w:r w:rsidRPr="001C324A">
        <w:rPr>
          <w:sz w:val="22"/>
          <w:szCs w:val="22"/>
        </w:rPr>
        <w:t xml:space="preserve">Drawing extensively upon the research, training and 40-year experience of Maria Score </w:t>
      </w:r>
      <w:hyperlink r:id="rId10" w:history="1">
        <w:r w:rsidRPr="001C324A">
          <w:rPr>
            <w:rStyle w:val="Hyperlink"/>
            <w:sz w:val="22"/>
            <w:szCs w:val="22"/>
          </w:rPr>
          <w:t>The Saddler's Technique Ltd. | western saddle fitting courses | Ringwood, UK</w:t>
        </w:r>
      </w:hyperlink>
      <w:r w:rsidRPr="001C324A">
        <w:rPr>
          <w:sz w:val="22"/>
          <w:szCs w:val="22"/>
        </w:rPr>
        <w:t xml:space="preserve"> </w:t>
      </w:r>
      <w:hyperlink r:id="rId11" w:history="1"/>
      <w:r w:rsidRPr="001C324A">
        <w:rPr>
          <w:sz w:val="22"/>
          <w:szCs w:val="22"/>
        </w:rPr>
        <w:t xml:space="preserve"> and associated industry experts, this comprehensive, in-depth and demanding course covers the theory </w:t>
      </w:r>
      <w:r w:rsidRPr="001C324A">
        <w:rPr>
          <w:color w:val="auto"/>
          <w:sz w:val="22"/>
          <w:szCs w:val="22"/>
        </w:rPr>
        <w:t xml:space="preserve">and practice of Western Saddle fitting.  </w:t>
      </w:r>
      <w:r w:rsidR="001F390A">
        <w:t xml:space="preserve">It is </w:t>
      </w:r>
      <w:r w:rsidR="001F390A" w:rsidRPr="00BF3481">
        <w:t xml:space="preserve">a </w:t>
      </w:r>
      <w:r w:rsidR="00166FC9">
        <w:t>one</w:t>
      </w:r>
      <w:r w:rsidR="00A65383">
        <w:t xml:space="preserve">-year </w:t>
      </w:r>
      <w:r w:rsidR="001F390A" w:rsidRPr="00BF3481">
        <w:t xml:space="preserve">course, </w:t>
      </w:r>
      <w:r w:rsidR="001F390A">
        <w:t xml:space="preserve">delivered </w:t>
      </w:r>
      <w:r w:rsidR="001F390A" w:rsidRPr="00BF3481">
        <w:t>over f</w:t>
      </w:r>
      <w:r w:rsidR="00E56C60">
        <w:t>ive</w:t>
      </w:r>
      <w:r w:rsidR="001F390A">
        <w:t xml:space="preserve"> intensive</w:t>
      </w:r>
      <w:r w:rsidR="001F390A" w:rsidRPr="00BF3481">
        <w:t xml:space="preserve"> weekends</w:t>
      </w:r>
      <w:r w:rsidR="001F390A">
        <w:t>,</w:t>
      </w:r>
      <w:r w:rsidR="001F390A" w:rsidRPr="00BF3481">
        <w:t xml:space="preserve"> to give you time </w:t>
      </w:r>
      <w:r w:rsidR="001F390A">
        <w:t xml:space="preserve">to practise and consolidate your learning, </w:t>
      </w:r>
      <w:r w:rsidR="001F390A" w:rsidRPr="00BF3481">
        <w:t>prepare your case studies</w:t>
      </w:r>
      <w:r w:rsidR="00BB6782">
        <w:t>, presentation skil</w:t>
      </w:r>
      <w:r w:rsidR="00BA5569">
        <w:t>ls</w:t>
      </w:r>
      <w:r w:rsidR="001F390A">
        <w:t xml:space="preserve"> and </w:t>
      </w:r>
      <w:r w:rsidR="001F390A" w:rsidRPr="00BF3481">
        <w:t xml:space="preserve">for </w:t>
      </w:r>
      <w:r w:rsidR="001F390A">
        <w:t xml:space="preserve">further research.  </w:t>
      </w:r>
    </w:p>
    <w:p w14:paraId="3DEDDC5B" w14:textId="77777777" w:rsidR="00353F62" w:rsidRDefault="00353F62" w:rsidP="001F390A">
      <w:pPr>
        <w:pStyle w:val="Default"/>
      </w:pPr>
    </w:p>
    <w:p w14:paraId="0755AFB3" w14:textId="4884C942" w:rsidR="00B451B8" w:rsidRPr="001F390A" w:rsidRDefault="00353F62" w:rsidP="005A3BB7">
      <w:pPr>
        <w:pStyle w:val="Default"/>
      </w:pPr>
      <w:r w:rsidRPr="00353F62">
        <w:rPr>
          <w:szCs w:val="22"/>
        </w:rPr>
        <w:t>​</w:t>
      </w:r>
      <w:r w:rsidR="00B451B8" w:rsidRPr="001F390A">
        <w:t>The course aims to</w:t>
      </w:r>
      <w:r w:rsidR="004836BF" w:rsidRPr="001F390A">
        <w:t>:</w:t>
      </w:r>
    </w:p>
    <w:p w14:paraId="4793FF80" w14:textId="77777777" w:rsidR="004836BF" w:rsidRDefault="004836BF" w:rsidP="00243C73"/>
    <w:p w14:paraId="7D42111C" w14:textId="1DE22F38" w:rsidR="00B451B8" w:rsidRDefault="00B451B8" w:rsidP="00243C73">
      <w:pPr>
        <w:pStyle w:val="ListParagraph"/>
        <w:numPr>
          <w:ilvl w:val="0"/>
          <w:numId w:val="28"/>
        </w:numPr>
        <w:jc w:val="both"/>
      </w:pPr>
      <w:r w:rsidRPr="006B6363">
        <w:t xml:space="preserve">equip </w:t>
      </w:r>
      <w:r>
        <w:t>you with t</w:t>
      </w:r>
      <w:r w:rsidRPr="006B6363">
        <w:t xml:space="preserve">he knowledge, skills and understanding required to professionally practice as a Western Saddle Fitter. </w:t>
      </w:r>
    </w:p>
    <w:p w14:paraId="0C9A05C6" w14:textId="77777777" w:rsidR="001F390A" w:rsidRDefault="001F390A" w:rsidP="001F390A">
      <w:pPr>
        <w:pStyle w:val="ListParagraph"/>
        <w:ind w:left="766"/>
        <w:jc w:val="both"/>
      </w:pPr>
    </w:p>
    <w:p w14:paraId="6A974A04" w14:textId="77777777" w:rsidR="00B451B8" w:rsidRDefault="00B451B8" w:rsidP="00243C73">
      <w:pPr>
        <w:pStyle w:val="ListParagraph"/>
        <w:numPr>
          <w:ilvl w:val="0"/>
          <w:numId w:val="28"/>
        </w:numPr>
        <w:jc w:val="both"/>
      </w:pPr>
      <w:r w:rsidRPr="006B6363">
        <w:t xml:space="preserve">promote and maintain the correct fitting of </w:t>
      </w:r>
      <w:r>
        <w:t>Western s</w:t>
      </w:r>
      <w:r w:rsidRPr="006B6363">
        <w:t xml:space="preserve">addlery and </w:t>
      </w:r>
      <w:r>
        <w:t>l</w:t>
      </w:r>
      <w:r w:rsidRPr="006B6363">
        <w:t>orinery</w:t>
      </w:r>
      <w:r>
        <w:t>,</w:t>
      </w:r>
      <w:r w:rsidRPr="006B6363">
        <w:t xml:space="preserve"> to ensure high standards of equine welfare</w:t>
      </w:r>
      <w:r>
        <w:t>.</w:t>
      </w:r>
    </w:p>
    <w:p w14:paraId="0C1846A6" w14:textId="77777777" w:rsidR="001F390A" w:rsidRDefault="001F390A" w:rsidP="001F390A">
      <w:pPr>
        <w:pStyle w:val="ListParagraph"/>
      </w:pPr>
    </w:p>
    <w:p w14:paraId="584D984E" w14:textId="547EE00D" w:rsidR="0022164F" w:rsidRDefault="00B451B8" w:rsidP="00243C73">
      <w:pPr>
        <w:pStyle w:val="ListParagraph"/>
        <w:numPr>
          <w:ilvl w:val="0"/>
          <w:numId w:val="28"/>
        </w:numPr>
      </w:pPr>
      <w:r w:rsidRPr="006B6363">
        <w:t xml:space="preserve">enhance </w:t>
      </w:r>
      <w:r>
        <w:t xml:space="preserve">your </w:t>
      </w:r>
      <w:r w:rsidRPr="006B6363">
        <w:t xml:space="preserve">ability </w:t>
      </w:r>
      <w:r>
        <w:t xml:space="preserve">to </w:t>
      </w:r>
      <w:r w:rsidRPr="006B6363">
        <w:t xml:space="preserve">work safely, effectively and efficiently in the workplace, reducing unnecessary risks to </w:t>
      </w:r>
      <w:r w:rsidR="0042020D">
        <w:t>yourself</w:t>
      </w:r>
      <w:r w:rsidRPr="006B6363">
        <w:t xml:space="preserve"> and others.  </w:t>
      </w:r>
    </w:p>
    <w:p w14:paraId="00F2DC8A" w14:textId="77777777" w:rsidR="00243C73" w:rsidRDefault="00243C73" w:rsidP="00243C73">
      <w:pPr>
        <w:rPr>
          <w:szCs w:val="22"/>
        </w:rPr>
      </w:pPr>
    </w:p>
    <w:p w14:paraId="08F483C5" w14:textId="5B9B3DC0" w:rsidR="00243C73" w:rsidRPr="00243C73" w:rsidRDefault="00243C73" w:rsidP="00243C73">
      <w:pPr>
        <w:rPr>
          <w:szCs w:val="22"/>
        </w:rPr>
      </w:pPr>
      <w:r w:rsidRPr="00243C73">
        <w:rPr>
          <w:szCs w:val="22"/>
        </w:rPr>
        <w:t xml:space="preserve">If successful, you will </w:t>
      </w:r>
      <w:r w:rsidR="00ED412E">
        <w:rPr>
          <w:szCs w:val="22"/>
        </w:rPr>
        <w:t>be certified</w:t>
      </w:r>
      <w:r w:rsidRPr="00243C73">
        <w:rPr>
          <w:szCs w:val="22"/>
        </w:rPr>
        <w:t xml:space="preserve"> as a Western saddle fitter and be ready for a highly rewarding career, which puts horse safety, comfort and welfare first</w:t>
      </w:r>
      <w:r w:rsidR="003C5F60">
        <w:rPr>
          <w:szCs w:val="22"/>
        </w:rPr>
        <w:t xml:space="preserve">, </w:t>
      </w:r>
      <w:r w:rsidRPr="00243C73">
        <w:rPr>
          <w:szCs w:val="22"/>
        </w:rPr>
        <w:t>foremost</w:t>
      </w:r>
      <w:r w:rsidR="003C5F60">
        <w:rPr>
          <w:szCs w:val="22"/>
        </w:rPr>
        <w:t xml:space="preserve"> and paramount</w:t>
      </w:r>
      <w:r w:rsidRPr="00243C73">
        <w:rPr>
          <w:szCs w:val="22"/>
        </w:rPr>
        <w:t>.</w:t>
      </w:r>
    </w:p>
    <w:p w14:paraId="3822A97F" w14:textId="77777777" w:rsidR="00C96A34" w:rsidRDefault="00C96A34" w:rsidP="00E64341"/>
    <w:p w14:paraId="1A54CF6C" w14:textId="77777777" w:rsidR="0086123F" w:rsidRDefault="0086123F" w:rsidP="00E64341"/>
    <w:p w14:paraId="5909DC86" w14:textId="77777777" w:rsidR="00EF6EEC" w:rsidRDefault="00EF6EEC" w:rsidP="00E64341"/>
    <w:p w14:paraId="35C98979" w14:textId="77777777" w:rsidR="00EF6EEC" w:rsidRDefault="00EF6EEC" w:rsidP="00E64341"/>
    <w:p w14:paraId="5CBF99D5" w14:textId="77777777" w:rsidR="00EF6EEC" w:rsidRDefault="00EF6EEC" w:rsidP="00E64341"/>
    <w:p w14:paraId="58759497" w14:textId="77777777" w:rsidR="00EF6EEC" w:rsidRDefault="00EF6EEC" w:rsidP="00E64341"/>
    <w:p w14:paraId="52ACCFC5" w14:textId="77777777" w:rsidR="00EF6EEC" w:rsidRDefault="00EF6EEC" w:rsidP="00E64341"/>
    <w:p w14:paraId="47412B4D" w14:textId="32513E11" w:rsidR="00DC73BE" w:rsidRPr="009B2EF2" w:rsidRDefault="00506508" w:rsidP="009B2EF2">
      <w:pPr>
        <w:pStyle w:val="Heading2"/>
      </w:pPr>
      <w:bookmarkStart w:id="3" w:name="_Toc183740898"/>
      <w:r>
        <w:lastRenderedPageBreak/>
        <w:t>A</w:t>
      </w:r>
      <w:r w:rsidR="00DC73BE" w:rsidRPr="009B2EF2">
        <w:t>ccreditation</w:t>
      </w:r>
      <w:bookmarkEnd w:id="3"/>
      <w:r w:rsidR="00DC73BE" w:rsidRPr="009B2EF2">
        <w:t xml:space="preserve"> </w:t>
      </w:r>
    </w:p>
    <w:p w14:paraId="33F76A81" w14:textId="72A81EB1" w:rsidR="00DC73BE" w:rsidRDefault="00DC73BE" w:rsidP="00DC73BE">
      <w:r>
        <w:tab/>
      </w:r>
    </w:p>
    <w:p w14:paraId="04CEA2F8" w14:textId="2367D285" w:rsidR="004146C6" w:rsidRPr="004146C6" w:rsidRDefault="004146C6" w:rsidP="004146C6">
      <w:pPr>
        <w:spacing w:after="200" w:line="288" w:lineRule="auto"/>
        <w:jc w:val="both"/>
        <w:rPr>
          <w:rFonts w:eastAsia="Calibri" w:cs="Times New Roman"/>
          <w:szCs w:val="22"/>
        </w:rPr>
      </w:pPr>
      <w:r w:rsidRPr="004146C6">
        <w:rPr>
          <w:rFonts w:eastAsia="Calibri" w:cs="Times New Roman"/>
          <w:szCs w:val="22"/>
        </w:rPr>
        <w:t xml:space="preserve">The </w:t>
      </w:r>
      <w:r w:rsidR="00275746">
        <w:rPr>
          <w:rFonts w:eastAsia="Calibri" w:cs="Times New Roman"/>
          <w:szCs w:val="22"/>
        </w:rPr>
        <w:t>Certificate</w:t>
      </w:r>
      <w:r w:rsidRPr="004146C6">
        <w:rPr>
          <w:rFonts w:eastAsia="Calibri" w:cs="Times New Roman"/>
          <w:szCs w:val="22"/>
        </w:rPr>
        <w:t xml:space="preserve"> in Western Saddle Fitting has been designed and developed by The Saddler’s Technique Ltd, in partnership with Lantra</w:t>
      </w:r>
      <w:r w:rsidR="006D15CC">
        <w:rPr>
          <w:rFonts w:eastAsia="Calibri" w:cs="Times New Roman"/>
          <w:szCs w:val="22"/>
        </w:rPr>
        <w:t>.</w:t>
      </w:r>
    </w:p>
    <w:p w14:paraId="5AA70CA0" w14:textId="0655B805" w:rsidR="007C7A5E" w:rsidRDefault="004146C6" w:rsidP="004146C6">
      <w:pPr>
        <w:rPr>
          <w:rFonts w:eastAsia="Calibri" w:cs="Times New Roman"/>
          <w:szCs w:val="22"/>
        </w:rPr>
      </w:pPr>
      <w:r w:rsidRPr="004146C6">
        <w:rPr>
          <w:rFonts w:eastAsia="Calibri" w:cs="Times New Roman"/>
          <w:szCs w:val="22"/>
        </w:rPr>
        <w:t xml:space="preserve">It offers equine professionals and experienced amateurs the opportunity to achieve a nationally recognised </w:t>
      </w:r>
      <w:r w:rsidR="00275746">
        <w:rPr>
          <w:rFonts w:eastAsia="Calibri" w:cs="Times New Roman"/>
          <w:szCs w:val="22"/>
        </w:rPr>
        <w:t>certification</w:t>
      </w:r>
      <w:r w:rsidRPr="004146C6">
        <w:rPr>
          <w:rFonts w:eastAsia="Calibri" w:cs="Times New Roman"/>
          <w:szCs w:val="22"/>
        </w:rPr>
        <w:t xml:space="preserve"> that verifies the knowledge, skills and </w:t>
      </w:r>
      <w:r w:rsidR="00A90BE4">
        <w:rPr>
          <w:rFonts w:eastAsia="Calibri" w:cs="Times New Roman"/>
          <w:szCs w:val="22"/>
        </w:rPr>
        <w:t xml:space="preserve">values </w:t>
      </w:r>
      <w:r w:rsidRPr="004146C6">
        <w:rPr>
          <w:rFonts w:eastAsia="Calibri" w:cs="Times New Roman"/>
          <w:szCs w:val="22"/>
        </w:rPr>
        <w:t>required to undertake a career as a professional Western Saddle Fitter.</w:t>
      </w:r>
    </w:p>
    <w:p w14:paraId="121A70C8" w14:textId="77777777" w:rsidR="0038553C" w:rsidRDefault="0038553C" w:rsidP="004146C6">
      <w:pPr>
        <w:rPr>
          <w:rFonts w:eastAsia="Calibri" w:cs="Times New Roman"/>
          <w:szCs w:val="22"/>
        </w:rPr>
      </w:pPr>
    </w:p>
    <w:p w14:paraId="5391C3ED" w14:textId="77777777" w:rsidR="0038553C" w:rsidRPr="008059FF" w:rsidRDefault="0038553C" w:rsidP="0038553C">
      <w:pPr>
        <w:pStyle w:val="Heading2"/>
      </w:pPr>
      <w:bookmarkStart w:id="4" w:name="_Toc183740899"/>
      <w:r w:rsidRPr="008059FF">
        <w:t>Entry Requirements</w:t>
      </w:r>
      <w:bookmarkEnd w:id="4"/>
    </w:p>
    <w:p w14:paraId="1A164FFD" w14:textId="77777777" w:rsidR="0038553C" w:rsidRDefault="0038553C" w:rsidP="0038553C"/>
    <w:p w14:paraId="65075E2C" w14:textId="77777777" w:rsidR="0038553C" w:rsidRDefault="0038553C" w:rsidP="0038553C">
      <w:r>
        <w:t>To apply for the course, you will need to:</w:t>
      </w:r>
    </w:p>
    <w:p w14:paraId="5F02C88B" w14:textId="77777777" w:rsidR="00D53171" w:rsidRDefault="00D53171" w:rsidP="0038553C"/>
    <w:p w14:paraId="66B49FD7" w14:textId="77777777" w:rsidR="0038553C" w:rsidRDefault="0038553C" w:rsidP="0038553C">
      <w:pPr>
        <w:pStyle w:val="ListParagraph"/>
        <w:numPr>
          <w:ilvl w:val="0"/>
          <w:numId w:val="8"/>
        </w:numPr>
      </w:pPr>
      <w:bookmarkStart w:id="5" w:name="_Hlk182216829"/>
      <w:r>
        <w:t>Be over 18 years of age.</w:t>
      </w:r>
    </w:p>
    <w:p w14:paraId="3A64DD7D" w14:textId="724F0E25" w:rsidR="0038553C" w:rsidRDefault="0038553C" w:rsidP="0038553C">
      <w:pPr>
        <w:pStyle w:val="ListParagraph"/>
        <w:numPr>
          <w:ilvl w:val="0"/>
          <w:numId w:val="8"/>
        </w:numPr>
      </w:pPr>
      <w:r>
        <w:t>Hold a DBS (update)</w:t>
      </w:r>
      <w:r w:rsidR="00D858B5">
        <w:t>.</w:t>
      </w:r>
    </w:p>
    <w:p w14:paraId="4A91CAD8" w14:textId="77777777" w:rsidR="0038553C" w:rsidRDefault="0038553C" w:rsidP="0038553C">
      <w:pPr>
        <w:pStyle w:val="ListParagraph"/>
        <w:numPr>
          <w:ilvl w:val="0"/>
          <w:numId w:val="8"/>
        </w:numPr>
      </w:pPr>
      <w:r>
        <w:t>Hold a current licence to drive.</w:t>
      </w:r>
    </w:p>
    <w:p w14:paraId="561F906B" w14:textId="77777777" w:rsidR="0038553C" w:rsidRDefault="0038553C" w:rsidP="0038553C">
      <w:pPr>
        <w:pStyle w:val="ListParagraph"/>
        <w:numPr>
          <w:ilvl w:val="0"/>
          <w:numId w:val="8"/>
        </w:numPr>
        <w:rPr>
          <w:lang w:eastAsia="en-GB"/>
        </w:rPr>
      </w:pPr>
      <w:r>
        <w:rPr>
          <w:lang w:eastAsia="en-GB"/>
        </w:rPr>
        <w:t>Be literate, numerate and IT proficient at Level 2.</w:t>
      </w:r>
    </w:p>
    <w:p w14:paraId="13F42B72" w14:textId="77777777" w:rsidR="0038553C" w:rsidRDefault="0038553C" w:rsidP="0038553C">
      <w:pPr>
        <w:pStyle w:val="ListParagraph"/>
        <w:numPr>
          <w:ilvl w:val="0"/>
          <w:numId w:val="8"/>
        </w:numPr>
        <w:rPr>
          <w:lang w:eastAsia="en-GB"/>
        </w:rPr>
      </w:pPr>
      <w:r>
        <w:rPr>
          <w:lang w:eastAsia="en-GB"/>
        </w:rPr>
        <w:t xml:space="preserve">Be able </w:t>
      </w:r>
      <w:r w:rsidRPr="001B619C">
        <w:rPr>
          <w:lang w:eastAsia="en-GB"/>
        </w:rPr>
        <w:t>to follow clear written and verbal instructions to support learning</w:t>
      </w:r>
      <w:r>
        <w:rPr>
          <w:lang w:eastAsia="en-GB"/>
        </w:rPr>
        <w:t xml:space="preserve">, </w:t>
      </w:r>
      <w:r w:rsidRPr="001B619C">
        <w:rPr>
          <w:lang w:eastAsia="en-GB"/>
        </w:rPr>
        <w:t>take part</w:t>
      </w:r>
      <w:r w:rsidRPr="00037AAE">
        <w:rPr>
          <w:lang w:eastAsia="en-GB"/>
        </w:rPr>
        <w:t xml:space="preserve"> in group </w:t>
      </w:r>
      <w:r>
        <w:rPr>
          <w:lang w:eastAsia="en-GB"/>
        </w:rPr>
        <w:t>activity and communicate professionally with clients</w:t>
      </w:r>
      <w:r w:rsidRPr="00037AAE">
        <w:rPr>
          <w:lang w:eastAsia="en-GB"/>
        </w:rPr>
        <w:t>.</w:t>
      </w:r>
    </w:p>
    <w:p w14:paraId="19336E56" w14:textId="77777777" w:rsidR="0038553C" w:rsidRDefault="0038553C" w:rsidP="0038553C">
      <w:pPr>
        <w:pStyle w:val="ListParagraph"/>
        <w:numPr>
          <w:ilvl w:val="0"/>
          <w:numId w:val="8"/>
        </w:numPr>
        <w:rPr>
          <w:lang w:eastAsia="en-GB"/>
        </w:rPr>
      </w:pPr>
      <w:r>
        <w:rPr>
          <w:lang w:eastAsia="en-GB"/>
        </w:rPr>
        <w:t>Have professional or extensive amateur experience with horses.</w:t>
      </w:r>
    </w:p>
    <w:p w14:paraId="651C9C60" w14:textId="77777777" w:rsidR="0038553C" w:rsidRDefault="0038553C" w:rsidP="0038553C">
      <w:pPr>
        <w:pStyle w:val="ListParagraph"/>
        <w:numPr>
          <w:ilvl w:val="0"/>
          <w:numId w:val="8"/>
        </w:numPr>
        <w:rPr>
          <w:lang w:eastAsia="en-GB"/>
        </w:rPr>
      </w:pPr>
      <w:r>
        <w:rPr>
          <w:lang w:eastAsia="en-GB"/>
        </w:rPr>
        <w:t>Be committed to horse safety, comfort and welfare.</w:t>
      </w:r>
    </w:p>
    <w:p w14:paraId="34BD616B" w14:textId="77777777" w:rsidR="00E644E1" w:rsidRDefault="00E644E1" w:rsidP="00E644E1">
      <w:pPr>
        <w:rPr>
          <w:lang w:eastAsia="en-GB"/>
        </w:rPr>
      </w:pPr>
    </w:p>
    <w:p w14:paraId="5D5DDFCA" w14:textId="57A1A1B8" w:rsidR="00E644E1" w:rsidRDefault="00E644E1" w:rsidP="0062350F">
      <w:pPr>
        <w:pStyle w:val="Heading2"/>
        <w:rPr>
          <w:lang w:eastAsia="en-GB"/>
        </w:rPr>
      </w:pPr>
      <w:bookmarkStart w:id="6" w:name="_Toc183740900"/>
      <w:r>
        <w:rPr>
          <w:lang w:eastAsia="en-GB"/>
        </w:rPr>
        <w:t>Course Fees</w:t>
      </w:r>
      <w:bookmarkEnd w:id="6"/>
    </w:p>
    <w:p w14:paraId="41B697D2" w14:textId="77777777" w:rsidR="0062350F" w:rsidRDefault="0062350F" w:rsidP="00E644E1">
      <w:pPr>
        <w:rPr>
          <w:lang w:eastAsia="en-GB"/>
        </w:rPr>
      </w:pPr>
    </w:p>
    <w:p w14:paraId="0EB5A916" w14:textId="6D5C599E" w:rsidR="00E644E1" w:rsidRPr="00E644E1" w:rsidRDefault="008D30D9" w:rsidP="005518C1">
      <w:pPr>
        <w:rPr>
          <w:rFonts w:eastAsia="Times New Roman"/>
        </w:rPr>
      </w:pPr>
      <w:r>
        <w:rPr>
          <w:rFonts w:eastAsia="Times New Roman"/>
        </w:rPr>
        <w:t>Please see website for details</w:t>
      </w:r>
      <w:r w:rsidR="005518C1">
        <w:rPr>
          <w:rFonts w:eastAsia="Times New Roman"/>
        </w:rPr>
        <w:t xml:space="preserve"> of </w:t>
      </w:r>
      <w:r w:rsidR="00E466E4">
        <w:rPr>
          <w:rFonts w:eastAsia="Times New Roman"/>
        </w:rPr>
        <w:t>course fees for your year of application.</w:t>
      </w:r>
      <w:r w:rsidR="00E644E1" w:rsidRPr="00E644E1">
        <w:rPr>
          <w:rFonts w:eastAsia="Times New Roman"/>
        </w:rPr>
        <w:t xml:space="preserve"> </w:t>
      </w:r>
    </w:p>
    <w:p w14:paraId="15A8057D" w14:textId="77777777" w:rsidR="0038553C" w:rsidRDefault="0038553C" w:rsidP="0038553C">
      <w:pPr>
        <w:pStyle w:val="ListParagraph"/>
        <w:rPr>
          <w:lang w:eastAsia="en-GB"/>
        </w:rPr>
      </w:pPr>
    </w:p>
    <w:p w14:paraId="58601907" w14:textId="77777777" w:rsidR="00D664E3" w:rsidRPr="00BF1F86" w:rsidRDefault="00D664E3" w:rsidP="00D664E3">
      <w:pPr>
        <w:pStyle w:val="Heading2"/>
      </w:pPr>
      <w:bookmarkStart w:id="7" w:name="_Toc183740901"/>
      <w:r w:rsidRPr="00BF1F86">
        <w:t xml:space="preserve">Key </w:t>
      </w:r>
      <w:r>
        <w:t>d</w:t>
      </w:r>
      <w:r w:rsidRPr="00BF1F86">
        <w:t>ates and timetabling</w:t>
      </w:r>
      <w:bookmarkEnd w:id="7"/>
    </w:p>
    <w:p w14:paraId="79AD0605" w14:textId="77777777" w:rsidR="00D664E3" w:rsidRDefault="00D664E3" w:rsidP="00D664E3"/>
    <w:p w14:paraId="7DCCDDE8" w14:textId="70B53B98" w:rsidR="00D664E3" w:rsidRDefault="00863021" w:rsidP="00D664E3">
      <w:r>
        <w:t>T</w:t>
      </w:r>
      <w:r w:rsidR="00D664E3">
        <w:t xml:space="preserve">he course is scheduled to run </w:t>
      </w:r>
      <w:r>
        <w:t xml:space="preserve">yearly </w:t>
      </w:r>
      <w:r w:rsidR="00D664E3">
        <w:t xml:space="preserve">over one weekend </w:t>
      </w:r>
      <w:r w:rsidR="00012B1E">
        <w:t>(</w:t>
      </w:r>
      <w:r w:rsidR="00D858B5">
        <w:t>TBA</w:t>
      </w:r>
      <w:r w:rsidR="00012B1E">
        <w:t xml:space="preserve">) </w:t>
      </w:r>
      <w:r w:rsidR="00D664E3">
        <w:t>in the following months:</w:t>
      </w:r>
    </w:p>
    <w:p w14:paraId="376A034B" w14:textId="77777777" w:rsidR="00D664E3" w:rsidRDefault="00D664E3" w:rsidP="00D664E3"/>
    <w:p w14:paraId="790D3161" w14:textId="77777777" w:rsidR="00D664E3" w:rsidRDefault="00D664E3" w:rsidP="00D664E3">
      <w:r>
        <w:t xml:space="preserve">Module 1: </w:t>
      </w:r>
      <w:r>
        <w:tab/>
        <w:t>May</w:t>
      </w:r>
    </w:p>
    <w:p w14:paraId="0A2C4DFA" w14:textId="77777777" w:rsidR="00D664E3" w:rsidRDefault="00D664E3" w:rsidP="00D664E3">
      <w:r>
        <w:t>Module 2:</w:t>
      </w:r>
      <w:r>
        <w:tab/>
        <w:t>June</w:t>
      </w:r>
    </w:p>
    <w:p w14:paraId="60B82D7C" w14:textId="77777777" w:rsidR="00D664E3" w:rsidRDefault="00D664E3" w:rsidP="00D664E3">
      <w:r>
        <w:t>Module 3:</w:t>
      </w:r>
      <w:r>
        <w:tab/>
        <w:t>September</w:t>
      </w:r>
    </w:p>
    <w:p w14:paraId="14B5DAB2" w14:textId="77777777" w:rsidR="00D664E3" w:rsidRDefault="00D664E3" w:rsidP="00D664E3">
      <w:r>
        <w:t>Module 4:</w:t>
      </w:r>
      <w:r>
        <w:tab/>
        <w:t>October</w:t>
      </w:r>
    </w:p>
    <w:p w14:paraId="1F93A0AE" w14:textId="77777777" w:rsidR="00D664E3" w:rsidRDefault="00D664E3" w:rsidP="00D664E3">
      <w:r>
        <w:t>Module 5:</w:t>
      </w:r>
      <w:r>
        <w:tab/>
        <w:t>November</w:t>
      </w:r>
    </w:p>
    <w:p w14:paraId="76A21A26" w14:textId="6DE781E1" w:rsidR="006A70E2" w:rsidRDefault="006A70E2" w:rsidP="00D664E3">
      <w:r>
        <w:t>Module 6:</w:t>
      </w:r>
      <w:r>
        <w:tab/>
      </w:r>
      <w:r w:rsidR="00452BA6">
        <w:t>November</w:t>
      </w:r>
      <w:r w:rsidR="00D858B5">
        <w:br/>
        <w:t xml:space="preserve">Module 7: </w:t>
      </w:r>
      <w:r w:rsidR="00D858B5">
        <w:tab/>
        <w:t>TBA individually</w:t>
      </w:r>
    </w:p>
    <w:p w14:paraId="7D87E7A8" w14:textId="77777777" w:rsidR="00D664E3" w:rsidRDefault="00D664E3" w:rsidP="00D664E3"/>
    <w:p w14:paraId="7993926D" w14:textId="4D20704A" w:rsidR="00EB2FB6" w:rsidRDefault="00EB2FB6" w:rsidP="00D664E3">
      <w:r>
        <w:t>Please see</w:t>
      </w:r>
      <w:r w:rsidR="00DC682D">
        <w:t xml:space="preserve"> website for dates for your year of entry.</w:t>
      </w:r>
    </w:p>
    <w:p w14:paraId="12E1BC87" w14:textId="77777777" w:rsidR="00DC682D" w:rsidRDefault="00DC682D" w:rsidP="00D664E3"/>
    <w:p w14:paraId="61CF1DED" w14:textId="77777777" w:rsidR="00D664E3" w:rsidRDefault="00D664E3" w:rsidP="00D664E3">
      <w:r>
        <w:t>Each module is timetabled to run from 8.30 to 5pm on the Saturday and Sunday, with breaks for lunch and coffee.</w:t>
      </w:r>
    </w:p>
    <w:p w14:paraId="40473DCC" w14:textId="77777777" w:rsidR="00CE0A07" w:rsidRDefault="00CE0A07" w:rsidP="0038553C">
      <w:pPr>
        <w:pStyle w:val="ListParagraph"/>
        <w:rPr>
          <w:lang w:eastAsia="en-GB"/>
        </w:rPr>
      </w:pPr>
    </w:p>
    <w:p w14:paraId="4FD8EB9A" w14:textId="61217175" w:rsidR="006A7300" w:rsidRDefault="006A7300" w:rsidP="00EC02D3">
      <w:pPr>
        <w:pStyle w:val="Heading2"/>
      </w:pPr>
      <w:bookmarkStart w:id="8" w:name="_Toc183740902"/>
      <w:bookmarkEnd w:id="5"/>
      <w:r>
        <w:t>Venues</w:t>
      </w:r>
      <w:bookmarkEnd w:id="8"/>
    </w:p>
    <w:p w14:paraId="4FD35507" w14:textId="77777777" w:rsidR="006A7300" w:rsidRDefault="006A7300" w:rsidP="006A7300">
      <w:pPr>
        <w:rPr>
          <w:b/>
          <w:bCs/>
          <w:color w:val="9C1F31"/>
          <w:sz w:val="28"/>
          <w:szCs w:val="28"/>
        </w:rPr>
      </w:pPr>
    </w:p>
    <w:p w14:paraId="7971BE76" w14:textId="26E16FFB" w:rsidR="006A7300" w:rsidRDefault="005F2CF2" w:rsidP="006A7300">
      <w:r w:rsidRPr="004926B5">
        <w:rPr>
          <w:b/>
          <w:bCs/>
          <w:szCs w:val="22"/>
        </w:rPr>
        <w:t xml:space="preserve">Formal </w:t>
      </w:r>
      <w:r w:rsidR="0093456A" w:rsidRPr="004926B5">
        <w:rPr>
          <w:b/>
          <w:bCs/>
          <w:szCs w:val="22"/>
        </w:rPr>
        <w:t>Instruction:</w:t>
      </w:r>
      <w:r w:rsidR="0093456A">
        <w:rPr>
          <w:szCs w:val="22"/>
        </w:rPr>
        <w:t xml:space="preserve"> </w:t>
      </w:r>
      <w:r w:rsidR="006A7300">
        <w:rPr>
          <w:szCs w:val="22"/>
        </w:rPr>
        <w:t xml:space="preserve">The venue for </w:t>
      </w:r>
      <w:r w:rsidR="00AC44F2">
        <w:rPr>
          <w:szCs w:val="22"/>
        </w:rPr>
        <w:t>Modules 1-5</w:t>
      </w:r>
      <w:r w:rsidR="005A2CDC">
        <w:rPr>
          <w:szCs w:val="22"/>
        </w:rPr>
        <w:t xml:space="preserve"> </w:t>
      </w:r>
      <w:r w:rsidR="006A7300">
        <w:rPr>
          <w:szCs w:val="22"/>
        </w:rPr>
        <w:t xml:space="preserve">is: </w:t>
      </w:r>
      <w:hyperlink r:id="rId12" w:history="1">
        <w:r w:rsidR="006A7300">
          <w:rPr>
            <w:rStyle w:val="Hyperlink"/>
          </w:rPr>
          <w:t>Home | Ferne Animal Sanctuary</w:t>
        </w:r>
      </w:hyperlink>
      <w:r w:rsidR="006A7300">
        <w:t xml:space="preserve"> </w:t>
      </w:r>
    </w:p>
    <w:p w14:paraId="1BA4BBAA" w14:textId="77777777" w:rsidR="006A7300" w:rsidRDefault="006A7300" w:rsidP="006A7300"/>
    <w:p w14:paraId="7E7A4841" w14:textId="12B178C7" w:rsidR="006A7300" w:rsidRDefault="006A7300" w:rsidP="006A7300">
      <w:r w:rsidRPr="00F64ED9">
        <w:t>Ferne Animal Sanctuary</w:t>
      </w:r>
      <w:r w:rsidR="00D97699">
        <w:t xml:space="preserve">, </w:t>
      </w:r>
      <w:r w:rsidRPr="00F64ED9">
        <w:t>Wambrook, Chard</w:t>
      </w:r>
      <w:r w:rsidR="00D97699">
        <w:t xml:space="preserve">. </w:t>
      </w:r>
      <w:r w:rsidRPr="00F64ED9">
        <w:t>TA20 3DH</w:t>
      </w:r>
      <w:r w:rsidR="003F2D08">
        <w:t xml:space="preserve"> </w:t>
      </w:r>
      <w:r w:rsidRPr="00F64ED9">
        <w:t>t: 01460 65214</w:t>
      </w:r>
    </w:p>
    <w:p w14:paraId="3432D0B0" w14:textId="77777777" w:rsidR="006A7300" w:rsidRDefault="006A7300" w:rsidP="006A7300"/>
    <w:p w14:paraId="1C4C371E" w14:textId="5DC219D1" w:rsidR="006A7300" w:rsidRDefault="006A7300" w:rsidP="006A7300">
      <w:r>
        <w:t xml:space="preserve">The venue is in a beautiful setting and has a well-run yard, with kindly staff willing to assist in demonstrations and practical work on a range of equines.  It also has excellent classroom </w:t>
      </w:r>
      <w:r>
        <w:lastRenderedPageBreak/>
        <w:t>facilities, with tea and coffee provided</w:t>
      </w:r>
      <w:r w:rsidR="00463BD0">
        <w:t xml:space="preserve"> and t</w:t>
      </w:r>
      <w:r w:rsidR="000C3487">
        <w:t>here is ample f</w:t>
      </w:r>
      <w:r w:rsidR="006309D3">
        <w:t xml:space="preserve">ree </w:t>
      </w:r>
      <w:r w:rsidR="000C3487">
        <w:t>p</w:t>
      </w:r>
      <w:r>
        <w:t>arking</w:t>
      </w:r>
      <w:r w:rsidR="00463BD0">
        <w:t>.  Overnight</w:t>
      </w:r>
      <w:r w:rsidR="000C3487">
        <w:t xml:space="preserve"> </w:t>
      </w:r>
      <w:r>
        <w:t xml:space="preserve">accommodation is available </w:t>
      </w:r>
      <w:r w:rsidR="00FD52B3">
        <w:t xml:space="preserve">in </w:t>
      </w:r>
      <w:r>
        <w:t>nearby hotels and B</w:t>
      </w:r>
      <w:r w:rsidR="00D858B5">
        <w:t>&amp;</w:t>
      </w:r>
      <w:r>
        <w:t>Bs.</w:t>
      </w:r>
    </w:p>
    <w:p w14:paraId="5AC68E4A" w14:textId="77777777" w:rsidR="0084201A" w:rsidRDefault="0084201A" w:rsidP="006A7300"/>
    <w:p w14:paraId="3DA8CFAD" w14:textId="4A1DF6B5" w:rsidR="00442CFF" w:rsidRDefault="00442CFF" w:rsidP="00442CFF">
      <w:r>
        <w:t xml:space="preserve">For Module 6, you will attend either the </w:t>
      </w:r>
      <w:hyperlink r:id="rId13" w:history="1">
        <w:r>
          <w:rPr>
            <w:rStyle w:val="Hyperlink"/>
          </w:rPr>
          <w:t>Horsemanship Showcase - The Horsemanship Event of the Year</w:t>
        </w:r>
      </w:hyperlink>
      <w:r>
        <w:t xml:space="preserve"> and </w:t>
      </w:r>
      <w:hyperlink r:id="rId14" w:history="1">
        <w:r w:rsidRPr="00F00C23">
          <w:rPr>
            <w:color w:val="0000FF"/>
            <w:u w:val="single"/>
          </w:rPr>
          <w:t>Your Horse Live - Your Horse</w:t>
        </w:r>
      </w:hyperlink>
      <w:r>
        <w:t xml:space="preserve"> for team and individual presentation activities.</w:t>
      </w:r>
    </w:p>
    <w:p w14:paraId="0182145D" w14:textId="77777777" w:rsidR="001F390A" w:rsidRDefault="001F390A" w:rsidP="006A7300"/>
    <w:p w14:paraId="56A2297C" w14:textId="4EB908D4" w:rsidR="00D97699" w:rsidRDefault="00C76FA3" w:rsidP="006A7300">
      <w:r>
        <w:t>Your final assessment</w:t>
      </w:r>
      <w:r w:rsidR="001A7D94">
        <w:t xml:space="preserve"> will be held </w:t>
      </w:r>
      <w:r w:rsidR="00D858B5">
        <w:t>with Maria Score, currently in Ringwood, Hampshire</w:t>
      </w:r>
      <w:r w:rsidR="001A7D94">
        <w:t>.</w:t>
      </w:r>
    </w:p>
    <w:p w14:paraId="571C2079" w14:textId="77777777" w:rsidR="00917C74" w:rsidRDefault="00917C74" w:rsidP="006A7300"/>
    <w:p w14:paraId="547DBA2B" w14:textId="12FAFAFB" w:rsidR="00CA01AB" w:rsidRDefault="0093456A" w:rsidP="006A7300">
      <w:r w:rsidRPr="004926B5">
        <w:rPr>
          <w:b/>
          <w:bCs/>
        </w:rPr>
        <w:t>Informal Learning</w:t>
      </w:r>
      <w:r w:rsidR="007F06BC">
        <w:rPr>
          <w:b/>
          <w:bCs/>
        </w:rPr>
        <w:t xml:space="preserve"> and </w:t>
      </w:r>
      <w:r w:rsidR="006822F5">
        <w:rPr>
          <w:b/>
          <w:bCs/>
        </w:rPr>
        <w:t>W</w:t>
      </w:r>
      <w:r w:rsidR="007F06BC">
        <w:rPr>
          <w:b/>
          <w:bCs/>
        </w:rPr>
        <w:t xml:space="preserve">ork </w:t>
      </w:r>
      <w:r w:rsidR="006822F5">
        <w:rPr>
          <w:b/>
          <w:bCs/>
        </w:rPr>
        <w:t>S</w:t>
      </w:r>
      <w:r w:rsidR="007F06BC">
        <w:rPr>
          <w:b/>
          <w:bCs/>
        </w:rPr>
        <w:t>hadowing</w:t>
      </w:r>
      <w:r>
        <w:t xml:space="preserve">: </w:t>
      </w:r>
    </w:p>
    <w:p w14:paraId="3C71535E" w14:textId="77777777" w:rsidR="00CA01AB" w:rsidRDefault="00CA01AB" w:rsidP="006A7300"/>
    <w:p w14:paraId="09CB8E5E" w14:textId="48291E3D" w:rsidR="006A7300" w:rsidRDefault="00F31C2F" w:rsidP="006A7300">
      <w:r>
        <w:t>You will be invited to take part in f</w:t>
      </w:r>
      <w:r w:rsidR="006A7300">
        <w:t>urther</w:t>
      </w:r>
      <w:r w:rsidR="008D55ED">
        <w:t xml:space="preserve">, informal </w:t>
      </w:r>
      <w:r w:rsidR="00274BB6">
        <w:t>learner</w:t>
      </w:r>
      <w:r>
        <w:t>-</w:t>
      </w:r>
      <w:r w:rsidR="00274BB6">
        <w:t xml:space="preserve">directed </w:t>
      </w:r>
      <w:r w:rsidR="009E2B0C">
        <w:t xml:space="preserve">days </w:t>
      </w:r>
      <w:r w:rsidR="00CB47F2">
        <w:t>(</w:t>
      </w:r>
      <w:r w:rsidR="00D858B5">
        <w:t>TBA</w:t>
      </w:r>
      <w:r w:rsidR="00CB47F2">
        <w:t>)</w:t>
      </w:r>
      <w:r w:rsidR="00803BA1">
        <w:t>,</w:t>
      </w:r>
      <w:r w:rsidR="004926B5">
        <w:t xml:space="preserve"> </w:t>
      </w:r>
      <w:r w:rsidR="009E2B0C">
        <w:t>for practical revision and review</w:t>
      </w:r>
      <w:r w:rsidR="00E27D11">
        <w:t xml:space="preserve">.  These </w:t>
      </w:r>
      <w:r w:rsidR="00D858B5">
        <w:t>currently</w:t>
      </w:r>
      <w:r w:rsidR="00483801">
        <w:t xml:space="preserve"> </w:t>
      </w:r>
      <w:r w:rsidR="009E2B0C">
        <w:t>tak</w:t>
      </w:r>
      <w:r w:rsidR="00E27D11">
        <w:t xml:space="preserve">e </w:t>
      </w:r>
      <w:r w:rsidR="009E2B0C">
        <w:t xml:space="preserve">place </w:t>
      </w:r>
      <w:r w:rsidR="00CC38F0">
        <w:t>over the s</w:t>
      </w:r>
      <w:r w:rsidR="00ED16C6">
        <w:t>ummer period</w:t>
      </w:r>
      <w:r w:rsidR="00A568C3">
        <w:t>,</w:t>
      </w:r>
      <w:r w:rsidR="00ED16C6">
        <w:t xml:space="preserve"> </w:t>
      </w:r>
      <w:r w:rsidR="00B11393">
        <w:t>with Maria Score</w:t>
      </w:r>
      <w:r w:rsidR="00A70ECD">
        <w:t>,</w:t>
      </w:r>
      <w:r w:rsidR="00B11393">
        <w:t xml:space="preserve"> </w:t>
      </w:r>
      <w:r w:rsidR="0093456A">
        <w:t xml:space="preserve">at </w:t>
      </w:r>
      <w:r w:rsidR="00AB0F54">
        <w:t>the premises of</w:t>
      </w:r>
      <w:r w:rsidR="0023674E">
        <w:t xml:space="preserve"> The </w:t>
      </w:r>
      <w:r w:rsidR="00CC195F">
        <w:t>Saddler’s Technique</w:t>
      </w:r>
      <w:r w:rsidR="005A0EF5">
        <w:t xml:space="preserve"> Ltd</w:t>
      </w:r>
      <w:r w:rsidR="00B11393">
        <w:t>,</w:t>
      </w:r>
      <w:r w:rsidR="00CC195F">
        <w:t xml:space="preserve"> Ringwood</w:t>
      </w:r>
      <w:r w:rsidR="00D858B5">
        <w:t>, Hampshire</w:t>
      </w:r>
      <w:r w:rsidR="008D55ED">
        <w:t>.</w:t>
      </w:r>
    </w:p>
    <w:p w14:paraId="4657131B" w14:textId="77777777" w:rsidR="00B4087B" w:rsidRDefault="00B4087B" w:rsidP="006A7300"/>
    <w:p w14:paraId="4D58B435" w14:textId="1BF90BC0" w:rsidR="00AA3511" w:rsidRDefault="00B4087B" w:rsidP="006A7300">
      <w:r>
        <w:t>There will also be opportunit</w:t>
      </w:r>
      <w:r w:rsidR="007424ED">
        <w:t>ies</w:t>
      </w:r>
      <w:r>
        <w:t xml:space="preserve"> </w:t>
      </w:r>
      <w:r w:rsidR="009707DA">
        <w:t xml:space="preserve">for you </w:t>
      </w:r>
      <w:r>
        <w:t>to shadow Mari</w:t>
      </w:r>
      <w:r w:rsidR="008A7C64">
        <w:t>a</w:t>
      </w:r>
      <w:r w:rsidR="002F4666">
        <w:t xml:space="preserve"> </w:t>
      </w:r>
      <w:r w:rsidR="00363A63">
        <w:t>or one of our already qualified fitters</w:t>
      </w:r>
      <w:r w:rsidR="009C53D5">
        <w:t>,</w:t>
      </w:r>
      <w:r w:rsidR="008A7C64">
        <w:t xml:space="preserve"> </w:t>
      </w:r>
      <w:r w:rsidR="00A23266">
        <w:t xml:space="preserve">to </w:t>
      </w:r>
      <w:r w:rsidR="009041F7" w:rsidRPr="009041F7">
        <w:t>gain a</w:t>
      </w:r>
      <w:r w:rsidR="00FA0CC9">
        <w:t xml:space="preserve"> deeper </w:t>
      </w:r>
      <w:r w:rsidR="009041F7" w:rsidRPr="009041F7">
        <w:t xml:space="preserve">insight into </w:t>
      </w:r>
      <w:r w:rsidR="00FA0CC9">
        <w:t>the work of a professional saddle fitter</w:t>
      </w:r>
      <w:r w:rsidR="0038553C">
        <w:t>.</w:t>
      </w:r>
    </w:p>
    <w:p w14:paraId="0F392C91" w14:textId="77777777" w:rsidR="0038553C" w:rsidRDefault="0038553C" w:rsidP="006A7300"/>
    <w:p w14:paraId="356D18BD" w14:textId="77777777" w:rsidR="0038553C" w:rsidRPr="00BF1F86" w:rsidRDefault="0038553C" w:rsidP="0038553C">
      <w:pPr>
        <w:pStyle w:val="Heading2"/>
      </w:pPr>
      <w:bookmarkStart w:id="9" w:name="_Toc183740903"/>
      <w:r w:rsidRPr="00BF1F86">
        <w:t>Key staff and contact details</w:t>
      </w:r>
      <w:bookmarkEnd w:id="9"/>
    </w:p>
    <w:p w14:paraId="355ACDF2" w14:textId="77777777" w:rsidR="0038553C" w:rsidRDefault="0038553C" w:rsidP="0038553C"/>
    <w:p w14:paraId="779B9B19" w14:textId="77777777" w:rsidR="0038553C" w:rsidRDefault="0038553C" w:rsidP="0038553C">
      <w:r>
        <w:t xml:space="preserve">Course Director and Principal Lecturer: Maria Score </w:t>
      </w:r>
      <w:hyperlink r:id="rId15" w:history="1">
        <w:r w:rsidRPr="00502969">
          <w:rPr>
            <w:rStyle w:val="Hyperlink"/>
          </w:rPr>
          <w:t>info@saddle-fit.co.uk</w:t>
        </w:r>
      </w:hyperlink>
      <w:r>
        <w:t xml:space="preserve"> </w:t>
      </w:r>
      <w:r w:rsidRPr="00931B7F">
        <w:t>07725 137737</w:t>
      </w:r>
    </w:p>
    <w:p w14:paraId="2799F449" w14:textId="77777777" w:rsidR="0038553C" w:rsidRDefault="0038553C" w:rsidP="0038553C"/>
    <w:p w14:paraId="583D6511" w14:textId="77777777" w:rsidR="0038553C" w:rsidRDefault="0038553C" w:rsidP="0038553C">
      <w:r>
        <w:t xml:space="preserve">Course Administrator: Eden Score-Owens  </w:t>
      </w:r>
      <w:hyperlink r:id="rId16" w:history="1">
        <w:r w:rsidRPr="00502969">
          <w:rPr>
            <w:rStyle w:val="Hyperlink"/>
          </w:rPr>
          <w:t>info@saddle-fit.co.uk</w:t>
        </w:r>
      </w:hyperlink>
      <w:r>
        <w:t xml:space="preserve">  </w:t>
      </w:r>
      <w:r w:rsidRPr="00931B7F">
        <w:t>07449 648225</w:t>
      </w:r>
    </w:p>
    <w:p w14:paraId="3A756A41" w14:textId="3C448D5B" w:rsidR="0038553C" w:rsidRDefault="0038553C" w:rsidP="0038553C"/>
    <w:p w14:paraId="457A1A0D" w14:textId="77777777" w:rsidR="0038553C" w:rsidRDefault="0038553C" w:rsidP="0038553C">
      <w:r>
        <w:t xml:space="preserve">Teaching Team:  We are extremely fortunate to have a bank of peripatetic, qualified specialist instructors and industry professionals ready to teach on our courses.  These include veterinary surgeons, animal behavioural scientists, veterinary </w:t>
      </w:r>
      <w:proofErr w:type="gramStart"/>
      <w:r>
        <w:t>physiotherapists,  chartered</w:t>
      </w:r>
      <w:proofErr w:type="gramEnd"/>
      <w:r>
        <w:t xml:space="preserve"> accountants, business leaders etc.</w:t>
      </w:r>
    </w:p>
    <w:p w14:paraId="479DBB4A" w14:textId="77777777" w:rsidR="0038553C" w:rsidRDefault="0038553C" w:rsidP="0038553C"/>
    <w:p w14:paraId="41DAD817" w14:textId="77777777" w:rsidR="0038553C" w:rsidRPr="00BF1F86" w:rsidRDefault="0038553C" w:rsidP="0038553C">
      <w:pPr>
        <w:pStyle w:val="Heading2"/>
      </w:pPr>
      <w:bookmarkStart w:id="10" w:name="_Toc183740904"/>
      <w:r w:rsidRPr="00BF1F86">
        <w:t>How we will communicate with you</w:t>
      </w:r>
      <w:bookmarkEnd w:id="10"/>
    </w:p>
    <w:p w14:paraId="03A0C446" w14:textId="77777777" w:rsidR="0038553C" w:rsidRPr="00A7698E" w:rsidRDefault="0038553C" w:rsidP="0038553C">
      <w:pPr>
        <w:rPr>
          <w:sz w:val="28"/>
          <w:szCs w:val="28"/>
        </w:rPr>
      </w:pPr>
    </w:p>
    <w:p w14:paraId="499663B5" w14:textId="77777777" w:rsidR="0038553C" w:rsidRDefault="0038553C" w:rsidP="0038553C">
      <w:r>
        <w:t>We will contact you with essential information and updates via your given email address and a WhatsApp group dedicated to your learning cohort, to which you are invited to freely contribute.</w:t>
      </w:r>
    </w:p>
    <w:p w14:paraId="15CE7C27" w14:textId="77777777" w:rsidR="0038553C" w:rsidRDefault="0038553C" w:rsidP="0038553C"/>
    <w:p w14:paraId="0E58215A" w14:textId="72EFE3D7" w:rsidR="00DB0A00" w:rsidRPr="00015499" w:rsidRDefault="007B2C15" w:rsidP="008059FF">
      <w:pPr>
        <w:pStyle w:val="Heading2"/>
      </w:pPr>
      <w:bookmarkStart w:id="11" w:name="_Toc183740905"/>
      <w:r>
        <w:t>G</w:t>
      </w:r>
      <w:r w:rsidR="009E5ECE">
        <w:t xml:space="preserve">roup </w:t>
      </w:r>
      <w:r w:rsidR="00DB0A00" w:rsidRPr="00015499">
        <w:t>Size</w:t>
      </w:r>
      <w:bookmarkEnd w:id="11"/>
    </w:p>
    <w:p w14:paraId="660423A7" w14:textId="77777777" w:rsidR="00DB0A00" w:rsidRDefault="00DB0A00" w:rsidP="00DB0A00"/>
    <w:p w14:paraId="47D8B315" w14:textId="69E630B7" w:rsidR="00DB0A00" w:rsidRDefault="009E5ECE" w:rsidP="00DB0A00">
      <w:r>
        <w:t xml:space="preserve">Group </w:t>
      </w:r>
      <w:r w:rsidR="00B548AF">
        <w:t>sizes are limited to 1</w:t>
      </w:r>
      <w:r w:rsidR="001C324A">
        <w:t>2</w:t>
      </w:r>
      <w:r>
        <w:t xml:space="preserve"> per course</w:t>
      </w:r>
      <w:r w:rsidR="00945A1C">
        <w:t>, t</w:t>
      </w:r>
      <w:r w:rsidR="00DB0A00">
        <w:t xml:space="preserve">o allow for maximum instructor - learner contact time and </w:t>
      </w:r>
      <w:r w:rsidR="004F193C">
        <w:t xml:space="preserve">personalised </w:t>
      </w:r>
      <w:r w:rsidR="00DB0A00">
        <w:t>individual support</w:t>
      </w:r>
      <w:r w:rsidR="005D6220">
        <w:t>.</w:t>
      </w:r>
      <w:r w:rsidR="00DB0A00">
        <w:t xml:space="preserve"> </w:t>
      </w:r>
    </w:p>
    <w:p w14:paraId="255FCAB9" w14:textId="77777777" w:rsidR="00E40BAD" w:rsidRDefault="00E40BAD" w:rsidP="00DB0A00"/>
    <w:p w14:paraId="22286C67" w14:textId="4F4BE892" w:rsidR="00D040EB" w:rsidRPr="00D040EB" w:rsidRDefault="00D040EB" w:rsidP="008059FF">
      <w:pPr>
        <w:pStyle w:val="Heading2"/>
      </w:pPr>
      <w:bookmarkStart w:id="12" w:name="_Toc183740906"/>
      <w:r w:rsidRPr="00D040EB">
        <w:t xml:space="preserve">Course </w:t>
      </w:r>
      <w:r w:rsidR="00366DE5">
        <w:t>C</w:t>
      </w:r>
      <w:r w:rsidR="00DA23B1">
        <w:t>ontent</w:t>
      </w:r>
      <w:bookmarkEnd w:id="12"/>
    </w:p>
    <w:p w14:paraId="2CEAEF83" w14:textId="77777777" w:rsidR="00D040EB" w:rsidRDefault="00D040EB" w:rsidP="00D040EB"/>
    <w:p w14:paraId="160C4BE0" w14:textId="77777777" w:rsidR="00F36963" w:rsidRDefault="00F36963" w:rsidP="00F36963">
      <w:r w:rsidRPr="00506508">
        <w:rPr>
          <w:b/>
          <w:bCs/>
        </w:rPr>
        <w:t>Module 1:</w:t>
      </w:r>
      <w:r w:rsidRPr="00165563">
        <w:t xml:space="preserve"> The Western Saddle</w:t>
      </w:r>
    </w:p>
    <w:p w14:paraId="25B81330" w14:textId="77777777" w:rsidR="0028329F" w:rsidRDefault="0028329F" w:rsidP="00F36963"/>
    <w:p w14:paraId="71B3D07B" w14:textId="77777777" w:rsidR="0028329F" w:rsidRPr="00CA7214" w:rsidRDefault="0028329F" w:rsidP="002E0FE8">
      <w:pPr>
        <w:pStyle w:val="ListParagraph"/>
        <w:numPr>
          <w:ilvl w:val="0"/>
          <w:numId w:val="35"/>
        </w:numPr>
      </w:pPr>
      <w:r w:rsidRPr="00CA7214">
        <w:t>English and Western saddles - a comparison.</w:t>
      </w:r>
    </w:p>
    <w:p w14:paraId="1A51F9CB" w14:textId="77777777" w:rsidR="0028329F" w:rsidRPr="00CA7214" w:rsidRDefault="0028329F" w:rsidP="002E0FE8">
      <w:pPr>
        <w:pStyle w:val="ListParagraph"/>
        <w:numPr>
          <w:ilvl w:val="0"/>
          <w:numId w:val="35"/>
        </w:numPr>
      </w:pPr>
      <w:r>
        <w:t>W</w:t>
      </w:r>
      <w:r w:rsidRPr="00CA7214">
        <w:t>estern saddles: structure, function, styles, makes, models, materials and care.</w:t>
      </w:r>
    </w:p>
    <w:p w14:paraId="55E8A501" w14:textId="77777777" w:rsidR="0028329F" w:rsidRPr="00CA7214" w:rsidRDefault="0028329F" w:rsidP="002E0FE8">
      <w:pPr>
        <w:pStyle w:val="ListParagraph"/>
        <w:numPr>
          <w:ilvl w:val="0"/>
          <w:numId w:val="35"/>
        </w:numPr>
      </w:pPr>
      <w:r w:rsidRPr="00CA7214">
        <w:t>Western saddle trees: types, angles and measurements.</w:t>
      </w:r>
    </w:p>
    <w:p w14:paraId="590F0369" w14:textId="77777777" w:rsidR="0028329F" w:rsidRDefault="0028329F" w:rsidP="002E0FE8">
      <w:pPr>
        <w:pStyle w:val="ListParagraph"/>
        <w:numPr>
          <w:ilvl w:val="0"/>
          <w:numId w:val="35"/>
        </w:numPr>
      </w:pPr>
      <w:r w:rsidRPr="00CA7214">
        <w:t>Western saddle accessories: saddle pads, cinches, etc. - purpose, development, types, styles, materials and fitting.</w:t>
      </w:r>
    </w:p>
    <w:p w14:paraId="562B686F" w14:textId="15ED58D0" w:rsidR="004D2BBA" w:rsidRPr="00CA7214" w:rsidRDefault="004D2BBA" w:rsidP="002E0FE8">
      <w:pPr>
        <w:pStyle w:val="ListParagraph"/>
        <w:numPr>
          <w:ilvl w:val="0"/>
          <w:numId w:val="35"/>
        </w:numPr>
      </w:pPr>
      <w:r>
        <w:t>Record Keeping.</w:t>
      </w:r>
    </w:p>
    <w:p w14:paraId="7873132E" w14:textId="77777777" w:rsidR="0028329F" w:rsidRDefault="0028329F" w:rsidP="00F36963"/>
    <w:p w14:paraId="3F5F8F5F" w14:textId="77777777" w:rsidR="00E40BAD" w:rsidRPr="00165563" w:rsidRDefault="00E40BAD" w:rsidP="00F36963"/>
    <w:p w14:paraId="03306995" w14:textId="77777777" w:rsidR="002F4666" w:rsidRDefault="002F4666" w:rsidP="00F36963">
      <w:pPr>
        <w:rPr>
          <w:b/>
          <w:bCs/>
        </w:rPr>
      </w:pPr>
    </w:p>
    <w:p w14:paraId="308A5A56" w14:textId="2CEFB646" w:rsidR="00F36963" w:rsidRDefault="00F36963" w:rsidP="00F36963">
      <w:r w:rsidRPr="00506508">
        <w:rPr>
          <w:b/>
          <w:bCs/>
        </w:rPr>
        <w:lastRenderedPageBreak/>
        <w:t>Module 2</w:t>
      </w:r>
      <w:r w:rsidRPr="00165563">
        <w:t xml:space="preserve">:  </w:t>
      </w:r>
      <w:r>
        <w:t>Equine – Human Psychology</w:t>
      </w:r>
    </w:p>
    <w:p w14:paraId="169BB880" w14:textId="77777777" w:rsidR="0028329F" w:rsidRPr="00165563" w:rsidRDefault="0028329F" w:rsidP="00F36963"/>
    <w:p w14:paraId="552E42FE" w14:textId="77777777" w:rsidR="00611AA4" w:rsidRPr="003E42CA" w:rsidRDefault="00611AA4" w:rsidP="002E0FE8">
      <w:pPr>
        <w:pStyle w:val="ListParagraph"/>
        <w:numPr>
          <w:ilvl w:val="0"/>
          <w:numId w:val="6"/>
        </w:numPr>
      </w:pPr>
      <w:r w:rsidRPr="003E42CA">
        <w:t>Understanding the true nature of the horse and its response to domestication.</w:t>
      </w:r>
    </w:p>
    <w:p w14:paraId="6ACCFC2A" w14:textId="77777777" w:rsidR="00611AA4" w:rsidRPr="003E42CA" w:rsidRDefault="00611AA4" w:rsidP="002E0FE8">
      <w:pPr>
        <w:pStyle w:val="ListParagraph"/>
        <w:numPr>
          <w:ilvl w:val="0"/>
          <w:numId w:val="6"/>
        </w:numPr>
      </w:pPr>
      <w:r w:rsidRPr="003E42CA">
        <w:t>How equines signal stages of discomfort, anxiety and fear.</w:t>
      </w:r>
    </w:p>
    <w:p w14:paraId="54F2B4B1" w14:textId="77777777" w:rsidR="00611AA4" w:rsidRPr="003E42CA" w:rsidRDefault="00611AA4" w:rsidP="002E0FE8">
      <w:pPr>
        <w:pStyle w:val="ListParagraph"/>
        <w:numPr>
          <w:ilvl w:val="0"/>
          <w:numId w:val="6"/>
        </w:numPr>
      </w:pPr>
      <w:r w:rsidRPr="003E42CA">
        <w:t>How to predict, understand and make rational judgements about equine behaviour.</w:t>
      </w:r>
    </w:p>
    <w:p w14:paraId="7E0AD79E" w14:textId="77777777" w:rsidR="00611AA4" w:rsidRDefault="00611AA4" w:rsidP="002E0FE8">
      <w:pPr>
        <w:pStyle w:val="ListParagraph"/>
        <w:numPr>
          <w:ilvl w:val="0"/>
          <w:numId w:val="6"/>
        </w:numPr>
      </w:pPr>
      <w:r>
        <w:t>Horses, d</w:t>
      </w:r>
      <w:r w:rsidRPr="003E42CA">
        <w:t xml:space="preserve">onkeys, mules, </w:t>
      </w:r>
      <w:r>
        <w:t xml:space="preserve">hybrids </w:t>
      </w:r>
      <w:r w:rsidRPr="003E42CA">
        <w:t>and their differences.</w:t>
      </w:r>
    </w:p>
    <w:p w14:paraId="56B4D2C0" w14:textId="0DCB270A" w:rsidR="00611AA4" w:rsidRPr="003E42CA" w:rsidRDefault="00611AA4" w:rsidP="002E0FE8">
      <w:pPr>
        <w:pStyle w:val="ListParagraph"/>
        <w:numPr>
          <w:ilvl w:val="0"/>
          <w:numId w:val="6"/>
        </w:numPr>
      </w:pPr>
      <w:r>
        <w:t>Working safely with equines and their handlers</w:t>
      </w:r>
    </w:p>
    <w:p w14:paraId="46B85681" w14:textId="77777777" w:rsidR="00F36963" w:rsidRPr="00165563" w:rsidRDefault="00F36963" w:rsidP="00F36963"/>
    <w:p w14:paraId="28DB74B9" w14:textId="77777777" w:rsidR="00F36963" w:rsidRDefault="00F36963" w:rsidP="00F36963">
      <w:r w:rsidRPr="00506508">
        <w:rPr>
          <w:b/>
          <w:bCs/>
        </w:rPr>
        <w:t>Module 3</w:t>
      </w:r>
      <w:r w:rsidRPr="00165563">
        <w:t xml:space="preserve">: </w:t>
      </w:r>
      <w:r>
        <w:t xml:space="preserve"> </w:t>
      </w:r>
      <w:r w:rsidRPr="00165563">
        <w:t>Equine Anatomy and Physiology</w:t>
      </w:r>
    </w:p>
    <w:p w14:paraId="1C2D9217" w14:textId="77777777" w:rsidR="004E2F31" w:rsidRDefault="004E2F31" w:rsidP="002E0FE8"/>
    <w:p w14:paraId="0338C37C" w14:textId="77777777" w:rsidR="002F5AC7" w:rsidRDefault="002F5AC7" w:rsidP="002E0FE8">
      <w:pPr>
        <w:pStyle w:val="ListParagraph"/>
        <w:numPr>
          <w:ilvl w:val="0"/>
          <w:numId w:val="4"/>
        </w:numPr>
      </w:pPr>
      <w:r w:rsidRPr="00E7761A">
        <w:t xml:space="preserve">The skeletal system - anatomy and maturation. </w:t>
      </w:r>
    </w:p>
    <w:p w14:paraId="33B0163C" w14:textId="77777777" w:rsidR="002F5AC7" w:rsidRPr="00E7761A" w:rsidRDefault="002F5AC7" w:rsidP="002E0FE8">
      <w:pPr>
        <w:pStyle w:val="ListParagraph"/>
        <w:numPr>
          <w:ilvl w:val="0"/>
          <w:numId w:val="4"/>
        </w:numPr>
      </w:pPr>
      <w:r w:rsidRPr="00E7761A">
        <w:t xml:space="preserve">Range of motion of the axial skeleton. The </w:t>
      </w:r>
      <w:r>
        <w:t>a</w:t>
      </w:r>
      <w:r w:rsidRPr="00E7761A">
        <w:t>ppendicular skeleton.</w:t>
      </w:r>
    </w:p>
    <w:p w14:paraId="0551B965" w14:textId="77777777" w:rsidR="002F5AC7" w:rsidRPr="00E7761A" w:rsidRDefault="002F5AC7" w:rsidP="002E0FE8">
      <w:pPr>
        <w:pStyle w:val="ListParagraph"/>
        <w:numPr>
          <w:ilvl w:val="0"/>
          <w:numId w:val="4"/>
        </w:numPr>
      </w:pPr>
      <w:r w:rsidRPr="00E7761A">
        <w:t>The muscular system - major muscle groups and understanding the horse's back.</w:t>
      </w:r>
    </w:p>
    <w:p w14:paraId="7C159FC5" w14:textId="10074631" w:rsidR="002F5AC7" w:rsidRPr="00E7761A" w:rsidRDefault="002F5AC7" w:rsidP="002E0FE8">
      <w:pPr>
        <w:pStyle w:val="ListParagraph"/>
        <w:numPr>
          <w:ilvl w:val="0"/>
          <w:numId w:val="4"/>
        </w:numPr>
      </w:pPr>
      <w:r w:rsidRPr="00E7761A">
        <w:t>Static and dynamic conformation, gait analysis</w:t>
      </w:r>
      <w:r w:rsidR="00B35364">
        <w:t xml:space="preserve"> and condition scoring</w:t>
      </w:r>
      <w:r w:rsidRPr="00E7761A">
        <w:t>.</w:t>
      </w:r>
    </w:p>
    <w:p w14:paraId="4F162F89" w14:textId="77777777" w:rsidR="002F5AC7" w:rsidRPr="00E7761A" w:rsidRDefault="002F5AC7" w:rsidP="002E0FE8">
      <w:pPr>
        <w:pStyle w:val="ListParagraph"/>
        <w:numPr>
          <w:ilvl w:val="0"/>
          <w:numId w:val="4"/>
        </w:numPr>
      </w:pPr>
      <w:r w:rsidRPr="00E7761A">
        <w:t>Working within professional boundaries.</w:t>
      </w:r>
    </w:p>
    <w:p w14:paraId="0619993A" w14:textId="77777777" w:rsidR="00F36963" w:rsidRDefault="00F36963" w:rsidP="00F36963"/>
    <w:p w14:paraId="1F180C81" w14:textId="58861AED" w:rsidR="00F36963" w:rsidRDefault="00F36963" w:rsidP="00F36963">
      <w:r w:rsidRPr="00506508">
        <w:rPr>
          <w:b/>
          <w:bCs/>
        </w:rPr>
        <w:t>Module 4:</w:t>
      </w:r>
      <w:r>
        <w:t xml:space="preserve">  Rules</w:t>
      </w:r>
      <w:r w:rsidR="00D521C7">
        <w:t xml:space="preserve"> and</w:t>
      </w:r>
      <w:r>
        <w:t xml:space="preserve"> Regulations </w:t>
      </w:r>
    </w:p>
    <w:p w14:paraId="097B848B" w14:textId="77777777" w:rsidR="00467470" w:rsidRDefault="00467470" w:rsidP="00F36963"/>
    <w:p w14:paraId="78A480CF" w14:textId="53ADAD43" w:rsidR="00F36963" w:rsidRDefault="00EF2912" w:rsidP="00B30EB7">
      <w:pPr>
        <w:pStyle w:val="ListParagraph"/>
        <w:numPr>
          <w:ilvl w:val="0"/>
          <w:numId w:val="4"/>
        </w:numPr>
      </w:pPr>
      <w:r>
        <w:t>Law</w:t>
      </w:r>
    </w:p>
    <w:p w14:paraId="75105512" w14:textId="0A4EE7B9" w:rsidR="00D444E5" w:rsidRDefault="00D444E5" w:rsidP="00B30EB7">
      <w:pPr>
        <w:pStyle w:val="ListParagraph"/>
        <w:numPr>
          <w:ilvl w:val="0"/>
          <w:numId w:val="4"/>
        </w:numPr>
      </w:pPr>
      <w:r>
        <w:t>Finance</w:t>
      </w:r>
    </w:p>
    <w:p w14:paraId="2B8D588A" w14:textId="72D835B6" w:rsidR="00D444E5" w:rsidRDefault="00D444E5" w:rsidP="00B30EB7">
      <w:pPr>
        <w:pStyle w:val="ListParagraph"/>
        <w:numPr>
          <w:ilvl w:val="0"/>
          <w:numId w:val="4"/>
        </w:numPr>
      </w:pPr>
      <w:r>
        <w:t>Accountancy</w:t>
      </w:r>
    </w:p>
    <w:p w14:paraId="4F832D08" w14:textId="01C1DAE4" w:rsidR="00D444E5" w:rsidRDefault="00D444E5" w:rsidP="00D521C7">
      <w:pPr>
        <w:pStyle w:val="ListParagraph"/>
        <w:numPr>
          <w:ilvl w:val="0"/>
          <w:numId w:val="4"/>
        </w:numPr>
      </w:pPr>
      <w:r>
        <w:t>Health and safety</w:t>
      </w:r>
    </w:p>
    <w:p w14:paraId="142DFE0A" w14:textId="3C8923D1" w:rsidR="00D521C7" w:rsidRDefault="00D521C7" w:rsidP="00D521C7">
      <w:pPr>
        <w:pStyle w:val="ListParagraph"/>
        <w:numPr>
          <w:ilvl w:val="0"/>
          <w:numId w:val="4"/>
        </w:numPr>
      </w:pPr>
      <w:r>
        <w:t>Record Keeping</w:t>
      </w:r>
    </w:p>
    <w:p w14:paraId="377A0D8C" w14:textId="77777777" w:rsidR="00CE0A07" w:rsidRDefault="00CE0A07" w:rsidP="00CE0A07">
      <w:pPr>
        <w:pStyle w:val="ListParagraph"/>
      </w:pPr>
    </w:p>
    <w:p w14:paraId="59EE7E22" w14:textId="77777777" w:rsidR="00F36963" w:rsidRDefault="00F36963" w:rsidP="00F36963">
      <w:r w:rsidRPr="00506508">
        <w:rPr>
          <w:b/>
          <w:bCs/>
        </w:rPr>
        <w:t>Module 5:</w:t>
      </w:r>
      <w:r>
        <w:t xml:space="preserve">  The Consultation </w:t>
      </w:r>
    </w:p>
    <w:p w14:paraId="402D248D" w14:textId="77777777" w:rsidR="00D22720" w:rsidRDefault="00D22720" w:rsidP="00F36963"/>
    <w:p w14:paraId="54DE993E" w14:textId="77777777" w:rsidR="00D22720" w:rsidRPr="002E0FE8" w:rsidRDefault="00D22720" w:rsidP="00B30EB7">
      <w:pPr>
        <w:pStyle w:val="ListParagraph"/>
        <w:numPr>
          <w:ilvl w:val="0"/>
          <w:numId w:val="32"/>
        </w:numPr>
        <w:autoSpaceDE w:val="0"/>
        <w:autoSpaceDN w:val="0"/>
        <w:adjustRightInd w:val="0"/>
        <w:rPr>
          <w:rFonts w:eastAsia="Calibri"/>
          <w:color w:val="000000"/>
          <w:szCs w:val="22"/>
          <w14:ligatures w14:val="standardContextual"/>
        </w:rPr>
      </w:pPr>
      <w:r w:rsidRPr="002E0FE8">
        <w:rPr>
          <w:rFonts w:eastAsia="Calibri"/>
          <w:color w:val="000000"/>
          <w:szCs w:val="22"/>
          <w14:ligatures w14:val="standardContextual"/>
        </w:rPr>
        <w:t>Preliminary information gathering.</w:t>
      </w:r>
    </w:p>
    <w:p w14:paraId="7AA9B6E3" w14:textId="77777777" w:rsidR="00D22720" w:rsidRPr="002E0FE8" w:rsidRDefault="00D22720" w:rsidP="00B30EB7">
      <w:pPr>
        <w:pStyle w:val="ListParagraph"/>
        <w:numPr>
          <w:ilvl w:val="0"/>
          <w:numId w:val="32"/>
        </w:numPr>
        <w:autoSpaceDE w:val="0"/>
        <w:autoSpaceDN w:val="0"/>
        <w:adjustRightInd w:val="0"/>
        <w:rPr>
          <w:rFonts w:eastAsia="Calibri"/>
          <w:color w:val="000000"/>
          <w:szCs w:val="22"/>
          <w14:ligatures w14:val="standardContextual"/>
        </w:rPr>
      </w:pPr>
      <w:r w:rsidRPr="002E0FE8">
        <w:rPr>
          <w:rFonts w:eastAsia="Calibri"/>
          <w:color w:val="000000"/>
          <w:szCs w:val="22"/>
          <w14:ligatures w14:val="standardContextual"/>
        </w:rPr>
        <w:t>Assessing horse and rider.</w:t>
      </w:r>
    </w:p>
    <w:p w14:paraId="5BDA1AB9" w14:textId="77777777" w:rsidR="00D22720" w:rsidRPr="002E0FE8" w:rsidRDefault="00D22720" w:rsidP="00B30EB7">
      <w:pPr>
        <w:pStyle w:val="ListParagraph"/>
        <w:numPr>
          <w:ilvl w:val="0"/>
          <w:numId w:val="32"/>
        </w:numPr>
        <w:autoSpaceDE w:val="0"/>
        <w:autoSpaceDN w:val="0"/>
        <w:adjustRightInd w:val="0"/>
        <w:rPr>
          <w:rFonts w:eastAsia="Times New Roman"/>
          <w:color w:val="000000"/>
          <w:szCs w:val="22"/>
          <w:bdr w:val="none" w:sz="0" w:space="0" w:color="auto" w:frame="1"/>
          <w:lang w:eastAsia="en-GB"/>
          <w14:ligatures w14:val="standardContextual"/>
        </w:rPr>
      </w:pPr>
      <w:r w:rsidRPr="002E0FE8">
        <w:rPr>
          <w:rFonts w:eastAsia="Times New Roman"/>
          <w:color w:val="000000"/>
          <w:szCs w:val="22"/>
          <w:bdr w:val="none" w:sz="0" w:space="0" w:color="auto" w:frame="1"/>
          <w:lang w:eastAsia="en-GB"/>
          <w14:ligatures w14:val="standardContextual"/>
        </w:rPr>
        <w:t>Measuring for saddle fit, padding, shimming and girthing.</w:t>
      </w:r>
    </w:p>
    <w:p w14:paraId="59401993" w14:textId="77777777" w:rsidR="00D22720" w:rsidRDefault="00D22720" w:rsidP="00B30EB7">
      <w:pPr>
        <w:pStyle w:val="ListParagraph"/>
        <w:numPr>
          <w:ilvl w:val="0"/>
          <w:numId w:val="32"/>
        </w:numPr>
        <w:autoSpaceDE w:val="0"/>
        <w:autoSpaceDN w:val="0"/>
        <w:adjustRightInd w:val="0"/>
        <w:rPr>
          <w:rFonts w:eastAsia="Times New Roman"/>
          <w:color w:val="000000"/>
          <w:szCs w:val="22"/>
          <w:bdr w:val="none" w:sz="0" w:space="0" w:color="auto" w:frame="1"/>
          <w:lang w:eastAsia="en-GB"/>
          <w14:ligatures w14:val="standardContextual"/>
        </w:rPr>
      </w:pPr>
      <w:r w:rsidRPr="002E0FE8">
        <w:rPr>
          <w:rFonts w:eastAsia="Times New Roman"/>
          <w:color w:val="000000"/>
          <w:szCs w:val="22"/>
          <w:bdr w:val="none" w:sz="0" w:space="0" w:color="auto" w:frame="1"/>
          <w:lang w:eastAsia="en-GB"/>
          <w14:ligatures w14:val="standardContextual"/>
        </w:rPr>
        <w:t>Evaluating saddle fit, first without and then with the rider.</w:t>
      </w:r>
    </w:p>
    <w:p w14:paraId="2845BC07" w14:textId="7D2A1F6C" w:rsidR="007A0E97" w:rsidRDefault="007A0E97" w:rsidP="00B30EB7">
      <w:pPr>
        <w:pStyle w:val="ListParagraph"/>
        <w:numPr>
          <w:ilvl w:val="0"/>
          <w:numId w:val="32"/>
        </w:numPr>
        <w:autoSpaceDE w:val="0"/>
        <w:autoSpaceDN w:val="0"/>
        <w:adjustRightInd w:val="0"/>
        <w:rPr>
          <w:rFonts w:eastAsia="Times New Roman"/>
          <w:color w:val="000000"/>
          <w:szCs w:val="22"/>
          <w:bdr w:val="none" w:sz="0" w:space="0" w:color="auto" w:frame="1"/>
          <w:lang w:eastAsia="en-GB"/>
          <w14:ligatures w14:val="standardContextual"/>
        </w:rPr>
      </w:pPr>
      <w:r>
        <w:rPr>
          <w:rFonts w:eastAsia="Times New Roman"/>
          <w:color w:val="000000"/>
          <w:szCs w:val="22"/>
          <w:bdr w:val="none" w:sz="0" w:space="0" w:color="auto" w:frame="1"/>
          <w:lang w:eastAsia="en-GB"/>
          <w14:ligatures w14:val="standardContextual"/>
        </w:rPr>
        <w:t xml:space="preserve">Providing </w:t>
      </w:r>
      <w:r w:rsidR="0080089E">
        <w:rPr>
          <w:rFonts w:eastAsia="Times New Roman"/>
          <w:color w:val="000000"/>
          <w:szCs w:val="22"/>
          <w:bdr w:val="none" w:sz="0" w:space="0" w:color="auto" w:frame="1"/>
          <w:lang w:eastAsia="en-GB"/>
          <w14:ligatures w14:val="standardContextual"/>
        </w:rPr>
        <w:t>excellent customer service</w:t>
      </w:r>
    </w:p>
    <w:p w14:paraId="2CDD2A84" w14:textId="77777777" w:rsidR="00DA171C" w:rsidRDefault="00DA171C" w:rsidP="00DA171C">
      <w:pPr>
        <w:autoSpaceDE w:val="0"/>
        <w:autoSpaceDN w:val="0"/>
        <w:adjustRightInd w:val="0"/>
        <w:rPr>
          <w:rFonts w:eastAsia="Times New Roman"/>
          <w:color w:val="000000"/>
          <w:szCs w:val="22"/>
          <w:bdr w:val="none" w:sz="0" w:space="0" w:color="auto" w:frame="1"/>
          <w:lang w:eastAsia="en-GB"/>
          <w14:ligatures w14:val="standardContextual"/>
        </w:rPr>
      </w:pPr>
    </w:p>
    <w:p w14:paraId="00A3F770" w14:textId="3C908ED5" w:rsidR="00DA171C" w:rsidRDefault="00DA171C" w:rsidP="00DA171C">
      <w:pPr>
        <w:autoSpaceDE w:val="0"/>
        <w:autoSpaceDN w:val="0"/>
        <w:adjustRightInd w:val="0"/>
      </w:pPr>
      <w:r w:rsidRPr="00506508">
        <w:rPr>
          <w:rFonts w:eastAsia="Times New Roman"/>
          <w:b/>
          <w:bCs/>
          <w:color w:val="000000"/>
          <w:szCs w:val="22"/>
          <w:bdr w:val="none" w:sz="0" w:space="0" w:color="auto" w:frame="1"/>
          <w:lang w:eastAsia="en-GB"/>
          <w14:ligatures w14:val="standardContextual"/>
        </w:rPr>
        <w:t>Module 6</w:t>
      </w:r>
      <w:r>
        <w:rPr>
          <w:rFonts w:eastAsia="Times New Roman"/>
          <w:color w:val="000000"/>
          <w:szCs w:val="22"/>
          <w:bdr w:val="none" w:sz="0" w:space="0" w:color="auto" w:frame="1"/>
          <w:lang w:eastAsia="en-GB"/>
          <w14:ligatures w14:val="standardContextual"/>
        </w:rPr>
        <w:t xml:space="preserve">: </w:t>
      </w:r>
      <w:r w:rsidRPr="00DA171C">
        <w:t xml:space="preserve"> </w:t>
      </w:r>
      <w:r>
        <w:t>Professional Presentation</w:t>
      </w:r>
    </w:p>
    <w:p w14:paraId="19F3C651" w14:textId="77777777" w:rsidR="00787085" w:rsidRDefault="00787085" w:rsidP="00DA171C">
      <w:pPr>
        <w:autoSpaceDE w:val="0"/>
        <w:autoSpaceDN w:val="0"/>
        <w:adjustRightInd w:val="0"/>
      </w:pPr>
    </w:p>
    <w:p w14:paraId="7C1FF426" w14:textId="238F4FF9" w:rsidR="00C038B8" w:rsidRPr="00F368F4" w:rsidRDefault="00C038B8" w:rsidP="00467470">
      <w:pPr>
        <w:pStyle w:val="ListParagraph"/>
        <w:numPr>
          <w:ilvl w:val="0"/>
          <w:numId w:val="43"/>
        </w:numPr>
        <w:autoSpaceDE w:val="0"/>
        <w:autoSpaceDN w:val="0"/>
        <w:adjustRightInd w:val="0"/>
        <w:rPr>
          <w:rFonts w:eastAsia="Times New Roman"/>
          <w:color w:val="000000"/>
          <w:szCs w:val="22"/>
          <w:bdr w:val="none" w:sz="0" w:space="0" w:color="auto" w:frame="1"/>
          <w:lang w:eastAsia="en-GB"/>
          <w14:ligatures w14:val="standardContextual"/>
        </w:rPr>
      </w:pPr>
      <w:r>
        <w:rPr>
          <w:rFonts w:eastAsia="Times New Roman"/>
          <w:color w:val="000000"/>
          <w:szCs w:val="22"/>
          <w:bdr w:val="none" w:sz="0" w:space="0" w:color="auto" w:frame="1"/>
          <w:lang w:eastAsia="en-GB"/>
          <w14:ligatures w14:val="standardContextual"/>
        </w:rPr>
        <w:t xml:space="preserve">Demonstrating </w:t>
      </w:r>
      <w:r w:rsidRPr="00F368F4">
        <w:rPr>
          <w:rFonts w:eastAsia="Times New Roman"/>
          <w:color w:val="000000"/>
          <w:szCs w:val="22"/>
          <w:bdr w:val="none" w:sz="0" w:space="0" w:color="auto" w:frame="1"/>
          <w:lang w:eastAsia="en-GB"/>
          <w14:ligatures w14:val="standardContextual"/>
        </w:rPr>
        <w:t xml:space="preserve">complete familiarity with different </w:t>
      </w:r>
      <w:r>
        <w:rPr>
          <w:rFonts w:eastAsia="Times New Roman"/>
          <w:color w:val="000000"/>
          <w:szCs w:val="22"/>
          <w:bdr w:val="none" w:sz="0" w:space="0" w:color="auto" w:frame="1"/>
          <w:lang w:eastAsia="en-GB"/>
          <w14:ligatures w14:val="standardContextual"/>
        </w:rPr>
        <w:t xml:space="preserve">Western </w:t>
      </w:r>
      <w:r w:rsidRPr="00F368F4">
        <w:rPr>
          <w:rFonts w:eastAsia="Times New Roman"/>
          <w:color w:val="000000"/>
          <w:szCs w:val="22"/>
          <w:bdr w:val="none" w:sz="0" w:space="0" w:color="auto" w:frame="1"/>
          <w:lang w:eastAsia="en-GB"/>
          <w14:ligatures w14:val="standardContextual"/>
        </w:rPr>
        <w:t>saddles, bridles, accessories and their constituent parts.</w:t>
      </w:r>
    </w:p>
    <w:p w14:paraId="7BBD66C1" w14:textId="7BD1EE90" w:rsidR="00620742" w:rsidRPr="00F368F4" w:rsidRDefault="0010309A" w:rsidP="00467470">
      <w:pPr>
        <w:pStyle w:val="ListParagraph"/>
        <w:numPr>
          <w:ilvl w:val="0"/>
          <w:numId w:val="43"/>
        </w:numPr>
        <w:autoSpaceDE w:val="0"/>
        <w:autoSpaceDN w:val="0"/>
        <w:adjustRightInd w:val="0"/>
        <w:rPr>
          <w:rFonts w:eastAsia="Times New Roman"/>
          <w:color w:val="000000"/>
          <w:szCs w:val="22"/>
          <w:bdr w:val="none" w:sz="0" w:space="0" w:color="auto" w:frame="1"/>
          <w:lang w:eastAsia="en-GB"/>
          <w14:ligatures w14:val="standardContextual"/>
        </w:rPr>
      </w:pPr>
      <w:r>
        <w:rPr>
          <w:rFonts w:eastAsia="Times New Roman"/>
          <w:color w:val="000000"/>
          <w:szCs w:val="22"/>
          <w:bdr w:val="none" w:sz="0" w:space="0" w:color="auto" w:frame="1"/>
          <w:lang w:eastAsia="en-GB"/>
          <w14:ligatures w14:val="standardContextual"/>
        </w:rPr>
        <w:t xml:space="preserve">Presenting </w:t>
      </w:r>
      <w:r w:rsidR="00620742" w:rsidRPr="00F368F4">
        <w:rPr>
          <w:rFonts w:eastAsia="Times New Roman"/>
          <w:color w:val="000000"/>
          <w:szCs w:val="22"/>
          <w:bdr w:val="none" w:sz="0" w:space="0" w:color="auto" w:frame="1"/>
          <w:lang w:eastAsia="en-GB"/>
          <w14:ligatures w14:val="standardContextual"/>
        </w:rPr>
        <w:t xml:space="preserve">professionally and appropriately for safety and security </w:t>
      </w:r>
      <w:r w:rsidR="001F7216">
        <w:rPr>
          <w:rFonts w:eastAsia="Times New Roman"/>
          <w:color w:val="000000"/>
          <w:szCs w:val="22"/>
          <w:bdr w:val="none" w:sz="0" w:space="0" w:color="auto" w:frame="1"/>
          <w:lang w:eastAsia="en-GB"/>
          <w14:ligatures w14:val="standardContextual"/>
        </w:rPr>
        <w:t>with equines</w:t>
      </w:r>
      <w:r w:rsidR="00620742" w:rsidRPr="00F368F4">
        <w:rPr>
          <w:rFonts w:eastAsia="Times New Roman"/>
          <w:color w:val="000000"/>
          <w:szCs w:val="22"/>
          <w:bdr w:val="none" w:sz="0" w:space="0" w:color="auto" w:frame="1"/>
          <w:lang w:eastAsia="en-GB"/>
          <w14:ligatures w14:val="standardContextual"/>
        </w:rPr>
        <w:t>.</w:t>
      </w:r>
    </w:p>
    <w:p w14:paraId="2C1C009D" w14:textId="5FF77AA3" w:rsidR="00620742" w:rsidRPr="00F368F4" w:rsidRDefault="0010309A" w:rsidP="00467470">
      <w:pPr>
        <w:pStyle w:val="ListParagraph"/>
        <w:numPr>
          <w:ilvl w:val="0"/>
          <w:numId w:val="43"/>
        </w:numPr>
        <w:autoSpaceDE w:val="0"/>
        <w:autoSpaceDN w:val="0"/>
        <w:adjustRightInd w:val="0"/>
        <w:rPr>
          <w:rFonts w:eastAsia="Times New Roman"/>
          <w:color w:val="000000"/>
          <w:szCs w:val="22"/>
          <w:bdr w:val="none" w:sz="0" w:space="0" w:color="auto" w:frame="1"/>
          <w:lang w:eastAsia="en-GB"/>
          <w14:ligatures w14:val="standardContextual"/>
        </w:rPr>
      </w:pPr>
      <w:r>
        <w:rPr>
          <w:rFonts w:eastAsia="Times New Roman"/>
          <w:color w:val="000000"/>
          <w:szCs w:val="22"/>
          <w:bdr w:val="none" w:sz="0" w:space="0" w:color="auto" w:frame="1"/>
          <w:lang w:eastAsia="en-GB"/>
          <w14:ligatures w14:val="standardContextual"/>
        </w:rPr>
        <w:t>L</w:t>
      </w:r>
      <w:r w:rsidR="00620742" w:rsidRPr="00F368F4">
        <w:rPr>
          <w:rFonts w:eastAsia="Times New Roman"/>
          <w:color w:val="000000"/>
          <w:szCs w:val="22"/>
          <w:bdr w:val="none" w:sz="0" w:space="0" w:color="auto" w:frame="1"/>
          <w:lang w:eastAsia="en-GB"/>
          <w14:ligatures w14:val="standardContextual"/>
        </w:rPr>
        <w:t xml:space="preserve">istening </w:t>
      </w:r>
      <w:r w:rsidR="00A319A7">
        <w:rPr>
          <w:rFonts w:eastAsia="Times New Roman"/>
          <w:color w:val="000000"/>
          <w:szCs w:val="22"/>
          <w:bdr w:val="none" w:sz="0" w:space="0" w:color="auto" w:frame="1"/>
          <w:lang w:eastAsia="en-GB"/>
          <w14:ligatures w14:val="standardContextual"/>
        </w:rPr>
        <w:t xml:space="preserve">carefully </w:t>
      </w:r>
      <w:r w:rsidR="00420733">
        <w:rPr>
          <w:rFonts w:eastAsia="Times New Roman"/>
          <w:color w:val="000000"/>
          <w:szCs w:val="22"/>
          <w:bdr w:val="none" w:sz="0" w:space="0" w:color="auto" w:frame="1"/>
          <w:lang w:eastAsia="en-GB"/>
          <w14:ligatures w14:val="standardContextual"/>
        </w:rPr>
        <w:t xml:space="preserve">to a client and </w:t>
      </w:r>
      <w:r w:rsidR="00792F33" w:rsidRPr="00F368F4">
        <w:rPr>
          <w:rFonts w:eastAsia="Times New Roman"/>
          <w:color w:val="000000"/>
          <w:szCs w:val="22"/>
          <w:bdr w:val="none" w:sz="0" w:space="0" w:color="auto" w:frame="1"/>
          <w:lang w:eastAsia="en-GB"/>
          <w14:ligatures w14:val="standardContextual"/>
        </w:rPr>
        <w:t xml:space="preserve">explaining </w:t>
      </w:r>
      <w:r w:rsidR="00620742" w:rsidRPr="00F368F4">
        <w:rPr>
          <w:rFonts w:eastAsia="Times New Roman"/>
          <w:color w:val="000000"/>
          <w:szCs w:val="22"/>
          <w:bdr w:val="none" w:sz="0" w:space="0" w:color="auto" w:frame="1"/>
          <w:lang w:eastAsia="en-GB"/>
          <w14:ligatures w14:val="standardContextual"/>
        </w:rPr>
        <w:t xml:space="preserve">clearly how </w:t>
      </w:r>
      <w:r w:rsidR="00792F33">
        <w:rPr>
          <w:rFonts w:eastAsia="Times New Roman"/>
          <w:color w:val="000000"/>
          <w:szCs w:val="22"/>
          <w:bdr w:val="none" w:sz="0" w:space="0" w:color="auto" w:frame="1"/>
          <w:lang w:eastAsia="en-GB"/>
          <w14:ligatures w14:val="standardContextual"/>
        </w:rPr>
        <w:t>you</w:t>
      </w:r>
      <w:r w:rsidR="00620742" w:rsidRPr="00F368F4">
        <w:rPr>
          <w:rFonts w:eastAsia="Times New Roman"/>
          <w:color w:val="000000"/>
          <w:szCs w:val="22"/>
          <w:bdr w:val="none" w:sz="0" w:space="0" w:color="auto" w:frame="1"/>
          <w:lang w:eastAsia="en-GB"/>
          <w14:ligatures w14:val="standardContextual"/>
        </w:rPr>
        <w:t xml:space="preserve"> will work.</w:t>
      </w:r>
    </w:p>
    <w:p w14:paraId="27E12E3E" w14:textId="23360764" w:rsidR="00620742" w:rsidRPr="00F368F4" w:rsidRDefault="00620742" w:rsidP="00467470">
      <w:pPr>
        <w:pStyle w:val="ListParagraph"/>
        <w:numPr>
          <w:ilvl w:val="0"/>
          <w:numId w:val="43"/>
        </w:numPr>
        <w:autoSpaceDE w:val="0"/>
        <w:autoSpaceDN w:val="0"/>
        <w:adjustRightInd w:val="0"/>
        <w:rPr>
          <w:rFonts w:eastAsia="Times New Roman"/>
          <w:color w:val="000000"/>
          <w:szCs w:val="22"/>
          <w:bdr w:val="none" w:sz="0" w:space="0" w:color="auto" w:frame="1"/>
          <w:lang w:eastAsia="en-GB"/>
          <w14:ligatures w14:val="standardContextual"/>
        </w:rPr>
      </w:pPr>
      <w:r w:rsidRPr="00F368F4">
        <w:rPr>
          <w:rFonts w:eastAsia="Times New Roman"/>
          <w:color w:val="000000"/>
          <w:szCs w:val="22"/>
          <w:bdr w:val="none" w:sz="0" w:space="0" w:color="auto" w:frame="1"/>
          <w:lang w:eastAsia="en-GB"/>
          <w14:ligatures w14:val="standardContextual"/>
        </w:rPr>
        <w:t>Know</w:t>
      </w:r>
      <w:r w:rsidR="0010309A">
        <w:rPr>
          <w:rFonts w:eastAsia="Times New Roman"/>
          <w:color w:val="000000"/>
          <w:szCs w:val="22"/>
          <w:bdr w:val="none" w:sz="0" w:space="0" w:color="auto" w:frame="1"/>
          <w:lang w:eastAsia="en-GB"/>
          <w14:ligatures w14:val="standardContextual"/>
        </w:rPr>
        <w:t xml:space="preserve">ing </w:t>
      </w:r>
      <w:r w:rsidRPr="00F368F4">
        <w:rPr>
          <w:rFonts w:eastAsia="Times New Roman"/>
          <w:color w:val="000000"/>
          <w:szCs w:val="22"/>
          <w:bdr w:val="none" w:sz="0" w:space="0" w:color="auto" w:frame="1"/>
          <w:lang w:eastAsia="en-GB"/>
          <w14:ligatures w14:val="standardContextual"/>
        </w:rPr>
        <w:t>when to recommend something other than a saddle e.g., bareback pad, treeless etc.</w:t>
      </w:r>
    </w:p>
    <w:p w14:paraId="04B7D545" w14:textId="746D7FA4" w:rsidR="00620742" w:rsidRDefault="00266965" w:rsidP="00467470">
      <w:pPr>
        <w:pStyle w:val="ListParagraph"/>
        <w:numPr>
          <w:ilvl w:val="0"/>
          <w:numId w:val="43"/>
        </w:numPr>
        <w:autoSpaceDE w:val="0"/>
        <w:autoSpaceDN w:val="0"/>
        <w:adjustRightInd w:val="0"/>
        <w:rPr>
          <w:rFonts w:eastAsia="Times New Roman"/>
          <w:color w:val="000000"/>
          <w:szCs w:val="22"/>
          <w:bdr w:val="none" w:sz="0" w:space="0" w:color="auto" w:frame="1"/>
          <w:lang w:eastAsia="en-GB"/>
          <w14:ligatures w14:val="standardContextual"/>
        </w:rPr>
      </w:pPr>
      <w:r>
        <w:rPr>
          <w:rFonts w:eastAsia="Times New Roman"/>
          <w:color w:val="000000"/>
          <w:szCs w:val="22"/>
          <w:bdr w:val="none" w:sz="0" w:space="0" w:color="auto" w:frame="1"/>
          <w:lang w:eastAsia="en-GB"/>
          <w14:ligatures w14:val="standardContextual"/>
        </w:rPr>
        <w:t xml:space="preserve">Knowing when </w:t>
      </w:r>
      <w:r w:rsidR="00AB79E4">
        <w:rPr>
          <w:rFonts w:eastAsia="Times New Roman"/>
          <w:color w:val="000000"/>
          <w:szCs w:val="22"/>
          <w:bdr w:val="none" w:sz="0" w:space="0" w:color="auto" w:frame="1"/>
          <w:lang w:eastAsia="en-GB"/>
          <w14:ligatures w14:val="standardContextual"/>
        </w:rPr>
        <w:t xml:space="preserve">and where to </w:t>
      </w:r>
      <w:r w:rsidR="00620742" w:rsidRPr="00F368F4">
        <w:rPr>
          <w:rFonts w:eastAsia="Times New Roman"/>
          <w:color w:val="000000"/>
          <w:szCs w:val="22"/>
          <w:bdr w:val="none" w:sz="0" w:space="0" w:color="auto" w:frame="1"/>
          <w:lang w:eastAsia="en-GB"/>
          <w14:ligatures w14:val="standardContextual"/>
        </w:rPr>
        <w:t xml:space="preserve">refer a client if </w:t>
      </w:r>
      <w:r w:rsidR="00AB79E4">
        <w:rPr>
          <w:rFonts w:eastAsia="Times New Roman"/>
          <w:color w:val="000000"/>
          <w:szCs w:val="22"/>
          <w:bdr w:val="none" w:sz="0" w:space="0" w:color="auto" w:frame="1"/>
          <w:lang w:eastAsia="en-GB"/>
          <w14:ligatures w14:val="standardContextual"/>
        </w:rPr>
        <w:t xml:space="preserve">you </w:t>
      </w:r>
      <w:r w:rsidR="00620742" w:rsidRPr="00F368F4">
        <w:rPr>
          <w:rFonts w:eastAsia="Times New Roman"/>
          <w:color w:val="000000"/>
          <w:szCs w:val="22"/>
          <w:bdr w:val="none" w:sz="0" w:space="0" w:color="auto" w:frame="1"/>
          <w:lang w:eastAsia="en-GB"/>
          <w14:ligatures w14:val="standardContextual"/>
        </w:rPr>
        <w:t>cannot source, suitable products for the horse and rider.</w:t>
      </w:r>
    </w:p>
    <w:p w14:paraId="52C98CC6" w14:textId="77777777" w:rsidR="008A1E81" w:rsidRDefault="008A1E81" w:rsidP="008A1E81">
      <w:pPr>
        <w:pStyle w:val="ListParagraph"/>
        <w:autoSpaceDE w:val="0"/>
        <w:autoSpaceDN w:val="0"/>
        <w:adjustRightInd w:val="0"/>
        <w:rPr>
          <w:rFonts w:eastAsia="Times New Roman"/>
          <w:color w:val="000000"/>
          <w:szCs w:val="22"/>
          <w:bdr w:val="none" w:sz="0" w:space="0" w:color="auto" w:frame="1"/>
          <w:lang w:eastAsia="en-GB"/>
          <w14:ligatures w14:val="standardContextual"/>
        </w:rPr>
      </w:pPr>
    </w:p>
    <w:p w14:paraId="3423B557" w14:textId="4B2AC59A" w:rsidR="00D22720" w:rsidRDefault="00A300D4" w:rsidP="00506508">
      <w:pPr>
        <w:autoSpaceDE w:val="0"/>
        <w:autoSpaceDN w:val="0"/>
        <w:adjustRightInd w:val="0"/>
      </w:pPr>
      <w:r w:rsidRPr="00506508">
        <w:rPr>
          <w:b/>
          <w:bCs/>
        </w:rPr>
        <w:t>Module 7</w:t>
      </w:r>
      <w:r>
        <w:t>:  Case Studies</w:t>
      </w:r>
      <w:r w:rsidR="00EA273B">
        <w:t xml:space="preserve"> and </w:t>
      </w:r>
      <w:r w:rsidR="0084201A">
        <w:t xml:space="preserve">Final </w:t>
      </w:r>
      <w:r w:rsidR="00EA273B">
        <w:t>Assessment</w:t>
      </w:r>
    </w:p>
    <w:p w14:paraId="04BDF042" w14:textId="77777777" w:rsidR="00A300D4" w:rsidRDefault="00A300D4" w:rsidP="00506508">
      <w:pPr>
        <w:autoSpaceDE w:val="0"/>
        <w:autoSpaceDN w:val="0"/>
        <w:adjustRightInd w:val="0"/>
      </w:pPr>
    </w:p>
    <w:p w14:paraId="42229A3A" w14:textId="6BEC605C" w:rsidR="00554703" w:rsidRDefault="00554703" w:rsidP="00506508">
      <w:pPr>
        <w:pStyle w:val="ListParagraph"/>
        <w:numPr>
          <w:ilvl w:val="0"/>
          <w:numId w:val="44"/>
        </w:numPr>
      </w:pPr>
      <w:r>
        <w:t xml:space="preserve">To recognise your existing </w:t>
      </w:r>
      <w:r w:rsidR="0075087B">
        <w:t xml:space="preserve">knowledge, </w:t>
      </w:r>
      <w:r>
        <w:t>skills and strengths</w:t>
      </w:r>
      <w:r w:rsidR="0093196B">
        <w:t>.</w:t>
      </w:r>
    </w:p>
    <w:p w14:paraId="5FD1A1DD" w14:textId="66399791" w:rsidR="0048214F" w:rsidRDefault="00554703" w:rsidP="00506508">
      <w:pPr>
        <w:pStyle w:val="ListParagraph"/>
        <w:numPr>
          <w:ilvl w:val="0"/>
          <w:numId w:val="44"/>
        </w:numPr>
      </w:pPr>
      <w:r>
        <w:t xml:space="preserve">To </w:t>
      </w:r>
      <w:r w:rsidR="00A232E3">
        <w:t xml:space="preserve">support your independent practice </w:t>
      </w:r>
      <w:r w:rsidR="00762D0A">
        <w:t>of</w:t>
      </w:r>
      <w:r w:rsidR="0048214F">
        <w:t xml:space="preserve"> what you learn </w:t>
      </w:r>
      <w:r w:rsidR="00506508">
        <w:t xml:space="preserve">throughout </w:t>
      </w:r>
      <w:r w:rsidR="0048214F">
        <w:t>the course</w:t>
      </w:r>
      <w:r w:rsidR="0093196B">
        <w:t>.</w:t>
      </w:r>
    </w:p>
    <w:p w14:paraId="2B33D23C" w14:textId="2809C7D4" w:rsidR="00554703" w:rsidRDefault="00554703" w:rsidP="00506508">
      <w:pPr>
        <w:pStyle w:val="ListParagraph"/>
        <w:numPr>
          <w:ilvl w:val="0"/>
          <w:numId w:val="44"/>
        </w:numPr>
      </w:pPr>
      <w:r>
        <w:t xml:space="preserve">To properly prepare you for </w:t>
      </w:r>
      <w:r w:rsidR="002A5099">
        <w:t xml:space="preserve">your </w:t>
      </w:r>
      <w:r w:rsidR="0084201A">
        <w:t>final a</w:t>
      </w:r>
      <w:r>
        <w:t>ssessment</w:t>
      </w:r>
      <w:r w:rsidR="0093196B">
        <w:t>.</w:t>
      </w:r>
    </w:p>
    <w:p w14:paraId="7E151A37" w14:textId="0971EB98" w:rsidR="00554703" w:rsidRDefault="00C83C2D" w:rsidP="00506508">
      <w:pPr>
        <w:pStyle w:val="ListParagraph"/>
        <w:numPr>
          <w:ilvl w:val="0"/>
          <w:numId w:val="44"/>
        </w:numPr>
      </w:pPr>
      <w:r>
        <w:t xml:space="preserve">To give you </w:t>
      </w:r>
      <w:r w:rsidR="00554703">
        <w:t>a reference book to look back on and use in your future career</w:t>
      </w:r>
      <w:r w:rsidR="0093196B">
        <w:t>.</w:t>
      </w:r>
    </w:p>
    <w:p w14:paraId="0A9BA8B2" w14:textId="189D5690" w:rsidR="00554703" w:rsidRDefault="00C83C2D" w:rsidP="00506508">
      <w:pPr>
        <w:pStyle w:val="ListParagraph"/>
        <w:numPr>
          <w:ilvl w:val="0"/>
          <w:numId w:val="44"/>
        </w:numPr>
      </w:pPr>
      <w:r>
        <w:t xml:space="preserve">To </w:t>
      </w:r>
      <w:r w:rsidR="00554703">
        <w:t xml:space="preserve">provide you with evidence of attainment for any future courses that you may wish to undertake. </w:t>
      </w:r>
    </w:p>
    <w:p w14:paraId="666D8CD3" w14:textId="77777777" w:rsidR="00D664E3" w:rsidRDefault="00D664E3" w:rsidP="00D664E3">
      <w:pPr>
        <w:pStyle w:val="ListParagraph"/>
      </w:pPr>
    </w:p>
    <w:p w14:paraId="678475A1" w14:textId="77777777" w:rsidR="00D664E3" w:rsidRPr="004E6ADC" w:rsidRDefault="00D664E3" w:rsidP="00D664E3">
      <w:pPr>
        <w:pStyle w:val="Heading2"/>
      </w:pPr>
      <w:bookmarkStart w:id="13" w:name="_Toc183740907"/>
      <w:r>
        <w:lastRenderedPageBreak/>
        <w:t>Teaching and Learning</w:t>
      </w:r>
      <w:bookmarkEnd w:id="13"/>
    </w:p>
    <w:p w14:paraId="5FA19D0B" w14:textId="77777777" w:rsidR="00D664E3" w:rsidRDefault="00D664E3" w:rsidP="00D664E3"/>
    <w:p w14:paraId="56129CFD" w14:textId="77777777" w:rsidR="00D664E3" w:rsidRDefault="00D664E3" w:rsidP="00D664E3">
      <w:r>
        <w:t xml:space="preserve">The course has been carefully designed to provide a synergy and balance between theory and hands-on practice. </w:t>
      </w:r>
    </w:p>
    <w:p w14:paraId="231D88A1" w14:textId="77777777" w:rsidR="00D664E3" w:rsidRDefault="00D664E3" w:rsidP="00D664E3"/>
    <w:p w14:paraId="3F0F3F7C" w14:textId="77777777" w:rsidR="00D664E3" w:rsidRDefault="00D664E3" w:rsidP="00D664E3">
      <w:pPr>
        <w:rPr>
          <w:b/>
          <w:bCs/>
        </w:rPr>
      </w:pPr>
      <w:r>
        <w:rPr>
          <w:b/>
          <w:bCs/>
        </w:rPr>
        <w:t>Teaching and L</w:t>
      </w:r>
      <w:r w:rsidRPr="00F3175B">
        <w:rPr>
          <w:b/>
          <w:bCs/>
        </w:rPr>
        <w:t xml:space="preserve">earning </w:t>
      </w:r>
      <w:r>
        <w:rPr>
          <w:b/>
          <w:bCs/>
        </w:rPr>
        <w:t>A</w:t>
      </w:r>
      <w:r w:rsidRPr="00F3175B">
        <w:rPr>
          <w:b/>
          <w:bCs/>
        </w:rPr>
        <w:t>ctivities</w:t>
      </w:r>
      <w:r>
        <w:rPr>
          <w:b/>
          <w:bCs/>
        </w:rPr>
        <w:t>:</w:t>
      </w:r>
    </w:p>
    <w:p w14:paraId="4776C369" w14:textId="77777777" w:rsidR="00E40BAD" w:rsidRDefault="00E40BAD" w:rsidP="00D664E3">
      <w:pPr>
        <w:rPr>
          <w:b/>
          <w:bCs/>
        </w:rPr>
      </w:pPr>
    </w:p>
    <w:p w14:paraId="47035E53" w14:textId="77777777" w:rsidR="00D664E3" w:rsidRDefault="00D664E3" w:rsidP="00D664E3">
      <w:pPr>
        <w:pStyle w:val="ListParagraph"/>
        <w:numPr>
          <w:ilvl w:val="0"/>
          <w:numId w:val="1"/>
        </w:numPr>
      </w:pPr>
      <w:r>
        <w:t>Case studies</w:t>
      </w:r>
    </w:p>
    <w:p w14:paraId="67466DAB" w14:textId="77777777" w:rsidR="00D664E3" w:rsidRDefault="00D664E3" w:rsidP="00D664E3">
      <w:pPr>
        <w:pStyle w:val="ListParagraph"/>
        <w:numPr>
          <w:ilvl w:val="0"/>
          <w:numId w:val="1"/>
        </w:numPr>
      </w:pPr>
      <w:r>
        <w:t>Demonstrations giving learners the opportunities to observe good practice</w:t>
      </w:r>
    </w:p>
    <w:p w14:paraId="13EA18F5" w14:textId="77777777" w:rsidR="00D664E3" w:rsidRDefault="00D664E3" w:rsidP="00D664E3">
      <w:pPr>
        <w:pStyle w:val="ListParagraph"/>
        <w:numPr>
          <w:ilvl w:val="0"/>
          <w:numId w:val="1"/>
        </w:numPr>
      </w:pPr>
      <w:r>
        <w:t>Group discussion</w:t>
      </w:r>
    </w:p>
    <w:p w14:paraId="16CC2EB2" w14:textId="77777777" w:rsidR="00D664E3" w:rsidRDefault="00D664E3" w:rsidP="00D664E3">
      <w:pPr>
        <w:pStyle w:val="ListParagraph"/>
        <w:numPr>
          <w:ilvl w:val="0"/>
          <w:numId w:val="1"/>
        </w:numPr>
      </w:pPr>
      <w:r>
        <w:t>Learner Directed Days.</w:t>
      </w:r>
    </w:p>
    <w:p w14:paraId="32282547" w14:textId="77777777" w:rsidR="00D664E3" w:rsidRDefault="00D664E3" w:rsidP="00D664E3">
      <w:pPr>
        <w:pStyle w:val="ListParagraph"/>
        <w:numPr>
          <w:ilvl w:val="0"/>
          <w:numId w:val="1"/>
        </w:numPr>
      </w:pPr>
      <w:r>
        <w:t>Lectures attended by all learners on the module at the same time</w:t>
      </w:r>
    </w:p>
    <w:p w14:paraId="492ADAA0" w14:textId="77777777" w:rsidR="00D664E3" w:rsidRDefault="00D664E3" w:rsidP="00D664E3">
      <w:pPr>
        <w:pStyle w:val="ListParagraph"/>
        <w:numPr>
          <w:ilvl w:val="0"/>
          <w:numId w:val="1"/>
        </w:numPr>
      </w:pPr>
      <w:r>
        <w:t>Self-study and independent learning</w:t>
      </w:r>
    </w:p>
    <w:p w14:paraId="0C12110F" w14:textId="77777777" w:rsidR="00D664E3" w:rsidRDefault="00D664E3" w:rsidP="00D664E3">
      <w:pPr>
        <w:pStyle w:val="ListParagraph"/>
        <w:numPr>
          <w:ilvl w:val="0"/>
          <w:numId w:val="1"/>
        </w:numPr>
      </w:pPr>
      <w:r>
        <w:t>Small group / paired / individual activities to reinforce direct learning</w:t>
      </w:r>
    </w:p>
    <w:p w14:paraId="2C251343" w14:textId="77777777" w:rsidR="00D664E3" w:rsidRDefault="00D664E3" w:rsidP="00D664E3">
      <w:pPr>
        <w:pStyle w:val="ListParagraph"/>
        <w:numPr>
          <w:ilvl w:val="0"/>
          <w:numId w:val="1"/>
        </w:numPr>
      </w:pPr>
      <w:r>
        <w:t>Supervised practice to support learners in skills development</w:t>
      </w:r>
    </w:p>
    <w:p w14:paraId="2560CEA1" w14:textId="77777777" w:rsidR="00D664E3" w:rsidRDefault="00D664E3" w:rsidP="00D664E3">
      <w:pPr>
        <w:pStyle w:val="ListParagraph"/>
        <w:numPr>
          <w:ilvl w:val="0"/>
          <w:numId w:val="1"/>
        </w:numPr>
      </w:pPr>
      <w:r>
        <w:t>Wider reading and opportunities for further research</w:t>
      </w:r>
    </w:p>
    <w:p w14:paraId="0DE3AF70" w14:textId="77777777" w:rsidR="00D664E3" w:rsidRDefault="00D664E3" w:rsidP="00D664E3">
      <w:pPr>
        <w:pStyle w:val="ListParagraph"/>
      </w:pPr>
    </w:p>
    <w:p w14:paraId="4A42BE4E" w14:textId="77777777" w:rsidR="00D040EB" w:rsidRPr="00362C0E" w:rsidRDefault="00D040EB" w:rsidP="008059FF">
      <w:pPr>
        <w:pStyle w:val="Heading2"/>
      </w:pPr>
      <w:bookmarkStart w:id="14" w:name="_Toc183740908"/>
      <w:r w:rsidRPr="00362C0E">
        <w:t>Assessment</w:t>
      </w:r>
      <w:bookmarkEnd w:id="14"/>
    </w:p>
    <w:p w14:paraId="53FE2090" w14:textId="57341113" w:rsidR="00362C0E" w:rsidRDefault="00362C0E" w:rsidP="00D040EB"/>
    <w:p w14:paraId="5E89F19E" w14:textId="023F137C" w:rsidR="00F55C17" w:rsidRPr="00E40BAD" w:rsidRDefault="00F55C17" w:rsidP="00F55C17">
      <w:pPr>
        <w:rPr>
          <w:i/>
          <w:iCs/>
        </w:rPr>
      </w:pPr>
      <w:r w:rsidRPr="00E40BAD">
        <w:t>To ensure high standards of equine welfare and professional practice</w:t>
      </w:r>
      <w:r w:rsidR="00235586" w:rsidRPr="00E40BAD">
        <w:t>, a</w:t>
      </w:r>
      <w:r w:rsidRPr="00E40BAD">
        <w:t xml:space="preserve">ll assessment throughout the course is ‘criterion referenced’ against </w:t>
      </w:r>
      <w:r w:rsidR="0063746D" w:rsidRPr="00E40BAD">
        <w:t>o</w:t>
      </w:r>
      <w:r w:rsidRPr="00E40BAD">
        <w:t xml:space="preserve">ccupational </w:t>
      </w:r>
      <w:r w:rsidR="0099485F" w:rsidRPr="00E40BAD">
        <w:t>s</w:t>
      </w:r>
      <w:r w:rsidRPr="00E40BAD">
        <w:t xml:space="preserve">tandards laid down by </w:t>
      </w:r>
      <w:r w:rsidR="0063746D" w:rsidRPr="00E40BAD">
        <w:t>The Saddlers Technique Ltd</w:t>
      </w:r>
      <w:r w:rsidR="00C46D58" w:rsidRPr="00E40BAD">
        <w:t xml:space="preserve">.  </w:t>
      </w:r>
      <w:r w:rsidR="00E67D43" w:rsidRPr="00E40BAD">
        <w:t xml:space="preserve">The course </w:t>
      </w:r>
      <w:r w:rsidR="00235586" w:rsidRPr="00E40BAD">
        <w:t xml:space="preserve">has been written and is delivered to </w:t>
      </w:r>
      <w:r w:rsidR="006E597A" w:rsidRPr="00E40BAD">
        <w:t xml:space="preserve">the descriptors of </w:t>
      </w:r>
      <w:r w:rsidR="00F50AFC" w:rsidRPr="00E40BAD">
        <w:t xml:space="preserve">a </w:t>
      </w:r>
      <w:r w:rsidR="00360DE6" w:rsidRPr="00E40BAD">
        <w:t>L</w:t>
      </w:r>
      <w:r w:rsidR="00360DE6" w:rsidRPr="00E40BAD">
        <w:rPr>
          <w:szCs w:val="22"/>
          <w:shd w:val="clear" w:color="auto" w:fill="FFFFFF"/>
        </w:rPr>
        <w:t xml:space="preserve">evel 4 regulated qualification </w:t>
      </w:r>
      <w:r w:rsidR="006E597A" w:rsidRPr="00E40BAD">
        <w:rPr>
          <w:szCs w:val="22"/>
          <w:shd w:val="clear" w:color="auto" w:fill="FFFFFF"/>
        </w:rPr>
        <w:t>framework</w:t>
      </w:r>
      <w:r w:rsidR="006E597A" w:rsidRPr="00E40BAD">
        <w:t xml:space="preserve"> </w:t>
      </w:r>
      <w:r w:rsidR="00E67D43" w:rsidRPr="00E40BAD">
        <w:t>(equivalent to the first year of an und</w:t>
      </w:r>
      <w:r w:rsidR="00587EC2" w:rsidRPr="00E40BAD">
        <w:t>e</w:t>
      </w:r>
      <w:r w:rsidR="00E67D43" w:rsidRPr="00E40BAD">
        <w:t>rgraduate degree)</w:t>
      </w:r>
      <w:r w:rsidRPr="00E40BAD">
        <w:t xml:space="preserve">.  The certification is internally assessed with external verification. </w:t>
      </w:r>
    </w:p>
    <w:p w14:paraId="33A7C83B" w14:textId="77777777" w:rsidR="00F55C17" w:rsidRDefault="00F55C17" w:rsidP="00F55C17">
      <w:pPr>
        <w:rPr>
          <w:i/>
          <w:iCs/>
        </w:rPr>
      </w:pPr>
    </w:p>
    <w:p w14:paraId="1CF4546A" w14:textId="77777777" w:rsidR="00040E76" w:rsidRPr="006E6E74" w:rsidRDefault="00040E76" w:rsidP="00040E76">
      <w:pPr>
        <w:rPr>
          <w:b/>
          <w:bCs/>
        </w:rPr>
      </w:pPr>
      <w:r w:rsidRPr="006E6E74">
        <w:rPr>
          <w:b/>
          <w:bCs/>
        </w:rPr>
        <w:t xml:space="preserve">Methods of </w:t>
      </w:r>
      <w:r>
        <w:rPr>
          <w:b/>
          <w:bCs/>
        </w:rPr>
        <w:t>A</w:t>
      </w:r>
      <w:r w:rsidRPr="006E6E74">
        <w:rPr>
          <w:b/>
          <w:bCs/>
        </w:rPr>
        <w:t>ssessment:</w:t>
      </w:r>
    </w:p>
    <w:p w14:paraId="64573601" w14:textId="77777777" w:rsidR="00040E76" w:rsidRDefault="00040E76" w:rsidP="00040E76"/>
    <w:p w14:paraId="2201EFCA" w14:textId="0708F330" w:rsidR="007A35E7" w:rsidRDefault="004D69D7" w:rsidP="00815B8E">
      <w:r>
        <w:t>Assessment is formative</w:t>
      </w:r>
      <w:r w:rsidR="008B265C">
        <w:t xml:space="preserve">, </w:t>
      </w:r>
      <w:r>
        <w:t>summative</w:t>
      </w:r>
      <w:r w:rsidR="008B265C">
        <w:t xml:space="preserve"> and </w:t>
      </w:r>
      <w:r w:rsidR="00A56815">
        <w:t>terminal</w:t>
      </w:r>
      <w:r>
        <w:t xml:space="preserve">.  </w:t>
      </w:r>
    </w:p>
    <w:p w14:paraId="4D71BE81" w14:textId="77777777" w:rsidR="007A35E7" w:rsidRDefault="007A35E7" w:rsidP="00815B8E"/>
    <w:p w14:paraId="36874371" w14:textId="567C61D8" w:rsidR="00FC1599" w:rsidRDefault="00FC1599" w:rsidP="00FC1599">
      <w:r>
        <w:rPr>
          <w:b/>
          <w:bCs/>
        </w:rPr>
        <w:t xml:space="preserve">Formative: </w:t>
      </w:r>
      <w:r>
        <w:t>Y</w:t>
      </w:r>
      <w:r w:rsidRPr="00FC1599">
        <w:t xml:space="preserve">ou will be </w:t>
      </w:r>
      <w:r>
        <w:t xml:space="preserve">continually </w:t>
      </w:r>
      <w:r w:rsidRPr="00FC1599">
        <w:t>assessed</w:t>
      </w:r>
      <w:r>
        <w:t xml:space="preserve">, guided and supported </w:t>
      </w:r>
      <w:r w:rsidR="00D53171">
        <w:t>i</w:t>
      </w:r>
      <w:r w:rsidRPr="00FC1599">
        <w:t xml:space="preserve">n your </w:t>
      </w:r>
      <w:r>
        <w:t xml:space="preserve">knowledge and </w:t>
      </w:r>
      <w:r w:rsidRPr="00FC1599">
        <w:t>practical skills</w:t>
      </w:r>
      <w:r>
        <w:rPr>
          <w:b/>
          <w:bCs/>
        </w:rPr>
        <w:t xml:space="preserve"> </w:t>
      </w:r>
      <w:r w:rsidRPr="00FC1599">
        <w:t>as the course progresses</w:t>
      </w:r>
      <w:r>
        <w:t xml:space="preserve">.  </w:t>
      </w:r>
      <w:r w:rsidR="004A068B">
        <w:t>Formative assessment a</w:t>
      </w:r>
      <w:r>
        <w:t>ims to prepare you to confidently be able to meet and pass each summative assessment.</w:t>
      </w:r>
    </w:p>
    <w:p w14:paraId="18E65894" w14:textId="77777777" w:rsidR="00CB4651" w:rsidRDefault="00CB4651" w:rsidP="00FC1599"/>
    <w:p w14:paraId="754EFF7D" w14:textId="77777777" w:rsidR="00CB4651" w:rsidRDefault="00CB4651" w:rsidP="00CB4651">
      <w:r>
        <w:t xml:space="preserve">Formative assessment activities may include: </w:t>
      </w:r>
    </w:p>
    <w:p w14:paraId="64A04C07" w14:textId="77777777" w:rsidR="00DF1E15" w:rsidRDefault="00DF1E15" w:rsidP="00CB4651"/>
    <w:p w14:paraId="02C7425C" w14:textId="77777777" w:rsidR="00CB4651" w:rsidRDefault="00CB4651" w:rsidP="00CB4651">
      <w:pPr>
        <w:pStyle w:val="ListParagraph"/>
        <w:numPr>
          <w:ilvl w:val="0"/>
          <w:numId w:val="11"/>
        </w:numPr>
      </w:pPr>
      <w:r>
        <w:t>Observation of performance of short, practical tasks</w:t>
      </w:r>
    </w:p>
    <w:p w14:paraId="31498609" w14:textId="77777777" w:rsidR="00CB4651" w:rsidRDefault="00CB4651" w:rsidP="00CB4651">
      <w:pPr>
        <w:pStyle w:val="ListParagraph"/>
        <w:numPr>
          <w:ilvl w:val="0"/>
          <w:numId w:val="11"/>
        </w:numPr>
        <w:rPr>
          <w:sz w:val="24"/>
        </w:rPr>
      </w:pPr>
      <w:r>
        <w:rPr>
          <w:sz w:val="24"/>
        </w:rPr>
        <w:t>Peer review (paired activities, role play)</w:t>
      </w:r>
    </w:p>
    <w:p w14:paraId="6CA7CD1A" w14:textId="77777777" w:rsidR="00CB4651" w:rsidRDefault="00CB4651" w:rsidP="00CB4651">
      <w:pPr>
        <w:pStyle w:val="ListParagraph"/>
        <w:numPr>
          <w:ilvl w:val="0"/>
          <w:numId w:val="11"/>
        </w:numPr>
        <w:rPr>
          <w:sz w:val="24"/>
        </w:rPr>
      </w:pPr>
      <w:r>
        <w:rPr>
          <w:sz w:val="24"/>
        </w:rPr>
        <w:t>Practical demonstration (games, observation, palpation, gait analysis etc)</w:t>
      </w:r>
    </w:p>
    <w:p w14:paraId="7C745A60" w14:textId="77777777" w:rsidR="00CB4651" w:rsidRDefault="00CB4651" w:rsidP="00CB4651">
      <w:pPr>
        <w:pStyle w:val="ListParagraph"/>
        <w:numPr>
          <w:ilvl w:val="0"/>
          <w:numId w:val="11"/>
        </w:numPr>
        <w:rPr>
          <w:sz w:val="24"/>
        </w:rPr>
      </w:pPr>
      <w:r>
        <w:rPr>
          <w:sz w:val="24"/>
        </w:rPr>
        <w:t>Project work (small case studies)</w:t>
      </w:r>
    </w:p>
    <w:p w14:paraId="16BBFF80" w14:textId="77777777" w:rsidR="00CB4651" w:rsidRDefault="00CB4651" w:rsidP="00CB4651">
      <w:pPr>
        <w:pStyle w:val="ListParagraph"/>
        <w:numPr>
          <w:ilvl w:val="0"/>
          <w:numId w:val="11"/>
        </w:numPr>
      </w:pPr>
      <w:r>
        <w:t>Question and Answer</w:t>
      </w:r>
    </w:p>
    <w:p w14:paraId="45459742" w14:textId="77777777" w:rsidR="00CB4651" w:rsidRPr="00FC1BCD" w:rsidRDefault="00CB4651" w:rsidP="00CB4651">
      <w:pPr>
        <w:pStyle w:val="ListParagraph"/>
        <w:numPr>
          <w:ilvl w:val="0"/>
          <w:numId w:val="11"/>
        </w:numPr>
        <w:rPr>
          <w:sz w:val="24"/>
        </w:rPr>
      </w:pPr>
      <w:r>
        <w:rPr>
          <w:sz w:val="24"/>
        </w:rPr>
        <w:t>Reflective practice (group discussion, note taking, journalling, plenaries)</w:t>
      </w:r>
    </w:p>
    <w:p w14:paraId="19C89CF0" w14:textId="4FBB69C6" w:rsidR="00CB4651" w:rsidRDefault="00CB4651" w:rsidP="00CB4651">
      <w:pPr>
        <w:pStyle w:val="ListParagraph"/>
        <w:numPr>
          <w:ilvl w:val="0"/>
          <w:numId w:val="11"/>
        </w:numPr>
      </w:pPr>
      <w:r>
        <w:t xml:space="preserve">RPL Recognition of Prior Learning </w:t>
      </w:r>
    </w:p>
    <w:p w14:paraId="4039747C" w14:textId="77777777" w:rsidR="00CB4651" w:rsidRDefault="00CB4651" w:rsidP="00CB4651">
      <w:pPr>
        <w:pStyle w:val="ListParagraph"/>
        <w:numPr>
          <w:ilvl w:val="0"/>
          <w:numId w:val="11"/>
        </w:numPr>
        <w:rPr>
          <w:sz w:val="24"/>
        </w:rPr>
      </w:pPr>
      <w:r>
        <w:t xml:space="preserve">Short form </w:t>
      </w:r>
      <w:r>
        <w:rPr>
          <w:sz w:val="24"/>
        </w:rPr>
        <w:t>written work (questionnaires, quizzes, games, tests)</w:t>
      </w:r>
    </w:p>
    <w:p w14:paraId="52289344" w14:textId="77777777" w:rsidR="00A56815" w:rsidRDefault="00A56815" w:rsidP="00A56815">
      <w:pPr>
        <w:pStyle w:val="ListParagraph"/>
        <w:rPr>
          <w:sz w:val="24"/>
        </w:rPr>
      </w:pPr>
    </w:p>
    <w:p w14:paraId="04D40B57" w14:textId="77777777" w:rsidR="00A56815" w:rsidRDefault="00A56815" w:rsidP="00A56815">
      <w:pPr>
        <w:pStyle w:val="ListParagraph"/>
        <w:rPr>
          <w:sz w:val="24"/>
        </w:rPr>
      </w:pPr>
    </w:p>
    <w:p w14:paraId="50894982" w14:textId="77777777" w:rsidR="00A56815" w:rsidRDefault="00A56815" w:rsidP="00A56815">
      <w:pPr>
        <w:pStyle w:val="ListParagraph"/>
        <w:rPr>
          <w:sz w:val="24"/>
        </w:rPr>
      </w:pPr>
    </w:p>
    <w:p w14:paraId="50F04647" w14:textId="77777777" w:rsidR="00A56815" w:rsidRDefault="00A56815" w:rsidP="00A56815">
      <w:pPr>
        <w:pStyle w:val="ListParagraph"/>
        <w:rPr>
          <w:sz w:val="24"/>
        </w:rPr>
      </w:pPr>
    </w:p>
    <w:p w14:paraId="19C9F4F1" w14:textId="77777777" w:rsidR="00A56815" w:rsidRDefault="00A56815" w:rsidP="00A56815">
      <w:pPr>
        <w:pStyle w:val="ListParagraph"/>
        <w:rPr>
          <w:sz w:val="24"/>
        </w:rPr>
      </w:pPr>
    </w:p>
    <w:p w14:paraId="1E98A9D2" w14:textId="77777777" w:rsidR="00A56815" w:rsidRDefault="00A56815" w:rsidP="00A56815">
      <w:pPr>
        <w:pStyle w:val="ListParagraph"/>
        <w:rPr>
          <w:sz w:val="24"/>
        </w:rPr>
      </w:pPr>
    </w:p>
    <w:p w14:paraId="5ECE4C1C" w14:textId="77777777" w:rsidR="00A56815" w:rsidRDefault="00A56815" w:rsidP="00A56815">
      <w:pPr>
        <w:pStyle w:val="ListParagraph"/>
        <w:rPr>
          <w:sz w:val="24"/>
        </w:rPr>
      </w:pPr>
    </w:p>
    <w:p w14:paraId="671ABB48" w14:textId="69C36DB2" w:rsidR="00CB4651" w:rsidRDefault="00CB4651" w:rsidP="00FC1599"/>
    <w:p w14:paraId="6E9EF948" w14:textId="326A72B4" w:rsidR="00815B8E" w:rsidRDefault="008B265C" w:rsidP="00815B8E">
      <w:r>
        <w:rPr>
          <w:b/>
          <w:bCs/>
        </w:rPr>
        <w:lastRenderedPageBreak/>
        <w:t>Summative</w:t>
      </w:r>
      <w:r w:rsidR="007A35E7">
        <w:t xml:space="preserve">: </w:t>
      </w:r>
      <w:r w:rsidR="00F30B48">
        <w:t>The k</w:t>
      </w:r>
      <w:r w:rsidR="00815B8E">
        <w:t>nowledge</w:t>
      </w:r>
      <w:r w:rsidR="00DF0EFC">
        <w:t>,</w:t>
      </w:r>
      <w:r w:rsidR="00815B8E">
        <w:t xml:space="preserve"> skills and </w:t>
      </w:r>
      <w:r w:rsidR="00A70ECD">
        <w:t xml:space="preserve">understanding </w:t>
      </w:r>
      <w:r w:rsidR="00815B8E">
        <w:t>gained in each module are cumulative</w:t>
      </w:r>
      <w:r w:rsidR="00163F2E">
        <w:t xml:space="preserve">, </w:t>
      </w:r>
      <w:r w:rsidR="00896347">
        <w:t xml:space="preserve">with </w:t>
      </w:r>
      <w:r w:rsidR="00163F2E">
        <w:t xml:space="preserve">each module building on the last </w:t>
      </w:r>
      <w:r w:rsidR="00815B8E">
        <w:t xml:space="preserve">and </w:t>
      </w:r>
      <w:r w:rsidR="00D65F0E">
        <w:t xml:space="preserve">essential </w:t>
      </w:r>
      <w:r w:rsidR="000A2079">
        <w:t xml:space="preserve">for entry to </w:t>
      </w:r>
      <w:r w:rsidR="008E4842">
        <w:t>successive module</w:t>
      </w:r>
      <w:r w:rsidR="001979C1">
        <w:t>s</w:t>
      </w:r>
      <w:r w:rsidR="008E4842">
        <w:t xml:space="preserve">.  </w:t>
      </w:r>
      <w:r w:rsidR="009B2DA9">
        <w:t xml:space="preserve">This means that </w:t>
      </w:r>
      <w:r w:rsidR="00AA266B">
        <w:t xml:space="preserve">you must pass </w:t>
      </w:r>
      <w:r w:rsidR="009B2DA9">
        <w:t>e</w:t>
      </w:r>
      <w:r w:rsidR="008E4842">
        <w:t>ac</w:t>
      </w:r>
      <w:r w:rsidR="00815B8E">
        <w:t>h module</w:t>
      </w:r>
      <w:r w:rsidR="00F30B48">
        <w:t>,</w:t>
      </w:r>
      <w:r w:rsidR="00815B8E">
        <w:t xml:space="preserve"> before proceeding on to the next.</w:t>
      </w:r>
      <w:r w:rsidR="0042620F">
        <w:t xml:space="preserve">  Coursework completed and returned no later than 10 working days</w:t>
      </w:r>
      <w:r w:rsidR="00AA6D0F">
        <w:t xml:space="preserve"> of </w:t>
      </w:r>
      <w:r w:rsidR="00E6070B">
        <w:t>undertaking the module</w:t>
      </w:r>
      <w:r w:rsidR="000A2079">
        <w:t>,</w:t>
      </w:r>
      <w:r w:rsidR="007C3CE4">
        <w:t xml:space="preserve"> confirms that </w:t>
      </w:r>
      <w:r w:rsidR="00655E71">
        <w:t xml:space="preserve">you have satisfactorily met </w:t>
      </w:r>
      <w:r w:rsidR="008D069C">
        <w:t xml:space="preserve">all </w:t>
      </w:r>
      <w:r w:rsidR="00655E71">
        <w:t xml:space="preserve">the </w:t>
      </w:r>
      <w:r w:rsidR="00B03801">
        <w:t>learning outcomes</w:t>
      </w:r>
      <w:r w:rsidR="00D920EF">
        <w:t xml:space="preserve"> for that module</w:t>
      </w:r>
      <w:r w:rsidR="00655E71">
        <w:t>.</w:t>
      </w:r>
    </w:p>
    <w:p w14:paraId="11C7474A" w14:textId="77777777" w:rsidR="00DF1E15" w:rsidRDefault="00DF1E15" w:rsidP="00815B8E"/>
    <w:p w14:paraId="450DCABB" w14:textId="77777777" w:rsidR="00CB4651" w:rsidRDefault="00CB4651" w:rsidP="00CB4651">
      <w:pPr>
        <w:pStyle w:val="ListParagraph"/>
        <w:numPr>
          <w:ilvl w:val="0"/>
          <w:numId w:val="11"/>
        </w:numPr>
      </w:pPr>
      <w:r>
        <w:t>Case Studies</w:t>
      </w:r>
    </w:p>
    <w:p w14:paraId="405CECD9" w14:textId="77777777" w:rsidR="00CB4651" w:rsidRDefault="00CB4651" w:rsidP="00CB4651">
      <w:pPr>
        <w:pStyle w:val="ListParagraph"/>
        <w:numPr>
          <w:ilvl w:val="0"/>
          <w:numId w:val="11"/>
        </w:numPr>
      </w:pPr>
      <w:r>
        <w:t xml:space="preserve">Video of performance of skills </w:t>
      </w:r>
    </w:p>
    <w:p w14:paraId="361A13E7" w14:textId="056C4753" w:rsidR="00EF648C" w:rsidRDefault="00EF648C" w:rsidP="00CB4651">
      <w:pPr>
        <w:pStyle w:val="ListParagraph"/>
        <w:numPr>
          <w:ilvl w:val="0"/>
          <w:numId w:val="11"/>
        </w:numPr>
      </w:pPr>
      <w:r>
        <w:t>Presentations</w:t>
      </w:r>
    </w:p>
    <w:p w14:paraId="3D27448C" w14:textId="77777777" w:rsidR="00CB4651" w:rsidRDefault="00CB4651" w:rsidP="00CB4651">
      <w:pPr>
        <w:pStyle w:val="ListParagraph"/>
        <w:numPr>
          <w:ilvl w:val="0"/>
          <w:numId w:val="11"/>
        </w:numPr>
      </w:pPr>
      <w:r>
        <w:t>Multiple choice question papers</w:t>
      </w:r>
    </w:p>
    <w:p w14:paraId="6DBB8AAC" w14:textId="3E99D033" w:rsidR="00CB4651" w:rsidRDefault="00CB4651" w:rsidP="00CB4651">
      <w:pPr>
        <w:pStyle w:val="ListParagraph"/>
        <w:numPr>
          <w:ilvl w:val="0"/>
          <w:numId w:val="11"/>
        </w:numPr>
      </w:pPr>
      <w:r>
        <w:t>Written papers</w:t>
      </w:r>
    </w:p>
    <w:p w14:paraId="0006FE5C" w14:textId="77777777" w:rsidR="009A784B" w:rsidRDefault="009A784B" w:rsidP="00815B8E"/>
    <w:p w14:paraId="79E12964" w14:textId="109BC78C" w:rsidR="00455974" w:rsidRDefault="00A56815" w:rsidP="00455974">
      <w:r>
        <w:rPr>
          <w:b/>
          <w:bCs/>
        </w:rPr>
        <w:t>Terminal</w:t>
      </w:r>
      <w:r w:rsidR="00455974">
        <w:t xml:space="preserve">: Maria will come to observe and assess you </w:t>
      </w:r>
      <w:r w:rsidR="009D7636">
        <w:t>conduct</w:t>
      </w:r>
      <w:r w:rsidR="000C0594">
        <w:t>ing</w:t>
      </w:r>
      <w:r w:rsidR="009D7636">
        <w:t xml:space="preserve"> consultations for Western Saddle fitting, on two equines of differing conformation types</w:t>
      </w:r>
      <w:r w:rsidR="00F44BA6">
        <w:t xml:space="preserve">.  You will be marked </w:t>
      </w:r>
      <w:proofErr w:type="gramStart"/>
      <w:r w:rsidR="00F44BA6">
        <w:t xml:space="preserve">against </w:t>
      </w:r>
      <w:r w:rsidR="009D7636">
        <w:t xml:space="preserve"> </w:t>
      </w:r>
      <w:r w:rsidR="00AF7617">
        <w:t>set</w:t>
      </w:r>
      <w:proofErr w:type="gramEnd"/>
      <w:r w:rsidR="00AF7617">
        <w:t xml:space="preserve"> criteria for the </w:t>
      </w:r>
      <w:r w:rsidR="00706E38" w:rsidRPr="00706E38">
        <w:t>occupational standards laid down by The Saddlers Technique Ltd</w:t>
      </w:r>
      <w:r w:rsidR="007424ED">
        <w:t>, all of which will</w:t>
      </w:r>
      <w:r w:rsidR="009D7636">
        <w:t xml:space="preserve"> be covered in depth on the course</w:t>
      </w:r>
      <w:r w:rsidR="001815EE">
        <w:t xml:space="preserve"> and revised</w:t>
      </w:r>
      <w:r w:rsidR="00F94A59">
        <w:t xml:space="preserve"> through your Case Studies Log</w:t>
      </w:r>
      <w:r w:rsidR="007424ED">
        <w:t>.</w:t>
      </w:r>
    </w:p>
    <w:p w14:paraId="57C3449E" w14:textId="77777777" w:rsidR="00294575" w:rsidRDefault="00294575" w:rsidP="00D040EB"/>
    <w:p w14:paraId="1B2D8AF3" w14:textId="11BF5960" w:rsidR="00B83ADA" w:rsidRDefault="00B83ADA" w:rsidP="00B83ADA">
      <w:pPr>
        <w:rPr>
          <w:b/>
          <w:bCs/>
        </w:rPr>
      </w:pPr>
      <w:r w:rsidRPr="00172998">
        <w:rPr>
          <w:b/>
          <w:bCs/>
        </w:rPr>
        <w:t>Feedback</w:t>
      </w:r>
      <w:r w:rsidR="00B30FD7">
        <w:rPr>
          <w:b/>
          <w:bCs/>
        </w:rPr>
        <w:t>:</w:t>
      </w:r>
    </w:p>
    <w:p w14:paraId="3D38534F" w14:textId="77777777" w:rsidR="00B83ADA" w:rsidRPr="00172998" w:rsidRDefault="00B83ADA" w:rsidP="00B83ADA">
      <w:pPr>
        <w:rPr>
          <w:b/>
          <w:bCs/>
        </w:rPr>
      </w:pPr>
    </w:p>
    <w:p w14:paraId="6F829592" w14:textId="43049105" w:rsidR="00B83ADA" w:rsidRDefault="00B83ADA" w:rsidP="00B83ADA">
      <w:r>
        <w:t xml:space="preserve">You will receive your feedback </w:t>
      </w:r>
      <w:r w:rsidR="00190F10">
        <w:t xml:space="preserve">on each module </w:t>
      </w:r>
      <w:r>
        <w:t>within 1</w:t>
      </w:r>
      <w:r w:rsidR="0088421A">
        <w:t>0 working</w:t>
      </w:r>
      <w:r>
        <w:t xml:space="preserve"> days</w:t>
      </w:r>
      <w:r w:rsidR="001519E7">
        <w:t xml:space="preserve">.  </w:t>
      </w:r>
      <w:r>
        <w:t xml:space="preserve">Once you have </w:t>
      </w:r>
      <w:r w:rsidR="00CD6789">
        <w:t>received</w:t>
      </w:r>
      <w:r w:rsidR="001519E7">
        <w:t xml:space="preserve"> you</w:t>
      </w:r>
      <w:r w:rsidR="0045702E">
        <w:t>r</w:t>
      </w:r>
      <w:r w:rsidR="001519E7">
        <w:t xml:space="preserve"> feedback</w:t>
      </w:r>
      <w:r w:rsidR="00E23698">
        <w:t>,</w:t>
      </w:r>
      <w:r w:rsidR="001519E7">
        <w:t xml:space="preserve"> </w:t>
      </w:r>
      <w:r>
        <w:t xml:space="preserve">you should take time to read through/listen to comments, look at the highlighted marking criteria, and reflect on the guidance in the comments. You can then consider what aspects of the feedback can feed into your </w:t>
      </w:r>
      <w:r w:rsidR="0045702E">
        <w:t xml:space="preserve">own </w:t>
      </w:r>
      <w:r w:rsidR="00F643D2">
        <w:t>practice</w:t>
      </w:r>
      <w:r w:rsidR="0045702E">
        <w:t xml:space="preserve">, </w:t>
      </w:r>
      <w:r>
        <w:t xml:space="preserve">to </w:t>
      </w:r>
      <w:r w:rsidR="0045702E">
        <w:t xml:space="preserve">further </w:t>
      </w:r>
      <w:r>
        <w:t xml:space="preserve">develop your </w:t>
      </w:r>
      <w:r w:rsidR="0045702E">
        <w:t>skills.</w:t>
      </w:r>
    </w:p>
    <w:p w14:paraId="7FB0ED42" w14:textId="77777777" w:rsidR="00B83ADA" w:rsidRDefault="00B83ADA" w:rsidP="00B83ADA"/>
    <w:p w14:paraId="418AFA7B" w14:textId="219016CE" w:rsidR="00B83ADA" w:rsidRDefault="00B83ADA" w:rsidP="00B83ADA">
      <w:pPr>
        <w:rPr>
          <w:b/>
          <w:bCs/>
        </w:rPr>
      </w:pPr>
      <w:r w:rsidRPr="00EA6F1C">
        <w:rPr>
          <w:b/>
          <w:bCs/>
        </w:rPr>
        <w:t>Preparing for Re</w:t>
      </w:r>
      <w:r w:rsidR="00633B47">
        <w:rPr>
          <w:b/>
          <w:bCs/>
        </w:rPr>
        <w:t>-</w:t>
      </w:r>
      <w:r w:rsidRPr="00EA6F1C">
        <w:rPr>
          <w:b/>
          <w:bCs/>
        </w:rPr>
        <w:t>assessment</w:t>
      </w:r>
      <w:r w:rsidR="00B30FD7">
        <w:rPr>
          <w:b/>
          <w:bCs/>
        </w:rPr>
        <w:t>:</w:t>
      </w:r>
    </w:p>
    <w:p w14:paraId="5F007209" w14:textId="77777777" w:rsidR="00EA6F1C" w:rsidRPr="00EA6F1C" w:rsidRDefault="00EA6F1C" w:rsidP="00B83ADA">
      <w:pPr>
        <w:rPr>
          <w:b/>
          <w:bCs/>
        </w:rPr>
      </w:pPr>
    </w:p>
    <w:p w14:paraId="6A578261" w14:textId="4DB20B0C" w:rsidR="008B767C" w:rsidRDefault="00F24575" w:rsidP="008B767C">
      <w:r>
        <w:t xml:space="preserve">Once only during the course, </w:t>
      </w:r>
      <w:r w:rsidR="00CB6C69">
        <w:t xml:space="preserve">a learner </w:t>
      </w:r>
      <w:r>
        <w:t xml:space="preserve">may </w:t>
      </w:r>
      <w:r w:rsidR="0045454B">
        <w:t xml:space="preserve">resubmit </w:t>
      </w:r>
      <w:r w:rsidR="006F2C42">
        <w:t>one module</w:t>
      </w:r>
      <w:r w:rsidR="000C4547">
        <w:t xml:space="preserve">, </w:t>
      </w:r>
      <w:r w:rsidR="0045454B">
        <w:t>once only, b</w:t>
      </w:r>
      <w:r w:rsidR="00C467FB">
        <w:t xml:space="preserve">efore </w:t>
      </w:r>
      <w:r w:rsidR="00A507EE">
        <w:t>proceeding</w:t>
      </w:r>
      <w:r w:rsidR="00C467FB">
        <w:t xml:space="preserve"> </w:t>
      </w:r>
      <w:r w:rsidR="00A507EE">
        <w:t xml:space="preserve">on </w:t>
      </w:r>
      <w:r w:rsidR="00C467FB">
        <w:t>to the next module</w:t>
      </w:r>
      <w:r w:rsidR="006B6B87">
        <w:t>.</w:t>
      </w:r>
      <w:r w:rsidR="007827E1">
        <w:t xml:space="preserve"> </w:t>
      </w:r>
      <w:r>
        <w:t xml:space="preserve"> </w:t>
      </w:r>
      <w:r w:rsidR="00D670C9">
        <w:t>In exceptional circumstances, a</w:t>
      </w:r>
      <w:r w:rsidR="00423737">
        <w:t xml:space="preserve"> learner may elect to defer </w:t>
      </w:r>
      <w:r w:rsidR="00EE0A4F">
        <w:t>for a year</w:t>
      </w:r>
      <w:r w:rsidR="00E034BA">
        <w:t>.</w:t>
      </w:r>
      <w:r w:rsidR="008B767C" w:rsidRPr="008B767C">
        <w:t xml:space="preserve"> </w:t>
      </w:r>
      <w:r w:rsidR="005D1D11">
        <w:t xml:space="preserve"> </w:t>
      </w:r>
      <w:r w:rsidR="008B767C">
        <w:t>If you have not passed a module and would like further advice on the feedback given, contact your instructor to ask for email support to help you to re-engage with the assessment and know what to do to successfully re-submit.</w:t>
      </w:r>
    </w:p>
    <w:p w14:paraId="1199F6BA" w14:textId="3A31B7C1" w:rsidR="00423737" w:rsidRDefault="00423737" w:rsidP="00B83ADA"/>
    <w:p w14:paraId="00254018" w14:textId="15C51ABF" w:rsidR="00B83ADA" w:rsidRPr="00072502" w:rsidRDefault="00B83ADA" w:rsidP="00B83ADA">
      <w:pPr>
        <w:rPr>
          <w:b/>
          <w:bCs/>
        </w:rPr>
      </w:pPr>
      <w:r w:rsidRPr="00072502">
        <w:rPr>
          <w:b/>
          <w:bCs/>
        </w:rPr>
        <w:t>Results</w:t>
      </w:r>
      <w:r w:rsidR="00B30FD7">
        <w:rPr>
          <w:b/>
          <w:bCs/>
        </w:rPr>
        <w:t>:</w:t>
      </w:r>
    </w:p>
    <w:p w14:paraId="4BF9BA9F" w14:textId="77777777" w:rsidR="00134A3F" w:rsidRPr="00A507EE" w:rsidRDefault="00134A3F" w:rsidP="00B83ADA">
      <w:pPr>
        <w:rPr>
          <w:b/>
          <w:bCs/>
        </w:rPr>
      </w:pPr>
    </w:p>
    <w:p w14:paraId="42FB9423" w14:textId="378EA237" w:rsidR="00E514E3" w:rsidRDefault="00B83ADA" w:rsidP="00B83ADA">
      <w:r>
        <w:t xml:space="preserve">Your final result will be confirmed after the </w:t>
      </w:r>
      <w:r w:rsidR="00E514E3">
        <w:t xml:space="preserve">end of course </w:t>
      </w:r>
      <w:r>
        <w:t xml:space="preserve">meeting </w:t>
      </w:r>
      <w:r w:rsidR="00CE251D">
        <w:t>(</w:t>
      </w:r>
      <w:r w:rsidR="002F4666">
        <w:t>TBA</w:t>
      </w:r>
      <w:r w:rsidR="00CE251D">
        <w:t>)</w:t>
      </w:r>
      <w:r w:rsidR="00CC4D5E">
        <w:t xml:space="preserve"> </w:t>
      </w:r>
      <w:r>
        <w:t xml:space="preserve">of the </w:t>
      </w:r>
      <w:r w:rsidR="00134A3F">
        <w:t>whole teaching team</w:t>
      </w:r>
      <w:r w:rsidR="001C2B63">
        <w:t xml:space="preserve"> and quality assurance advisors.</w:t>
      </w:r>
    </w:p>
    <w:p w14:paraId="5E949654" w14:textId="77777777" w:rsidR="00E514E3" w:rsidRDefault="00E514E3" w:rsidP="00B83ADA"/>
    <w:p w14:paraId="15DF9591" w14:textId="2FC78EE4" w:rsidR="00B83ADA" w:rsidRDefault="00B83ADA" w:rsidP="00B83ADA">
      <w:pPr>
        <w:rPr>
          <w:b/>
          <w:bCs/>
          <w:szCs w:val="22"/>
        </w:rPr>
      </w:pPr>
      <w:r w:rsidRPr="00337F00">
        <w:rPr>
          <w:b/>
          <w:bCs/>
          <w:szCs w:val="22"/>
        </w:rPr>
        <w:t>Keeping a copy of your assessments</w:t>
      </w:r>
      <w:r w:rsidR="00633B47">
        <w:rPr>
          <w:b/>
          <w:bCs/>
          <w:szCs w:val="22"/>
        </w:rPr>
        <w:t>:</w:t>
      </w:r>
    </w:p>
    <w:p w14:paraId="47751EA5" w14:textId="77777777" w:rsidR="00337F00" w:rsidRPr="00337F00" w:rsidRDefault="00337F00" w:rsidP="00B83ADA">
      <w:pPr>
        <w:rPr>
          <w:b/>
          <w:bCs/>
          <w:szCs w:val="22"/>
        </w:rPr>
      </w:pPr>
    </w:p>
    <w:p w14:paraId="3D9DABFC" w14:textId="5D8EEB5C" w:rsidR="005D5C6D" w:rsidRDefault="00B83ADA" w:rsidP="00B83ADA">
      <w:r>
        <w:t xml:space="preserve">We </w:t>
      </w:r>
      <w:r w:rsidR="004D17E2">
        <w:t>are require</w:t>
      </w:r>
      <w:r w:rsidR="006F7162">
        <w:t xml:space="preserve">d to keep </w:t>
      </w:r>
      <w:r>
        <w:t xml:space="preserve">a copy of the assessments </w:t>
      </w:r>
      <w:r w:rsidR="00967F66">
        <w:t xml:space="preserve">that </w:t>
      </w:r>
      <w:r>
        <w:t xml:space="preserve">you submit for </w:t>
      </w:r>
      <w:r w:rsidR="00E3176A">
        <w:t xml:space="preserve">seven years. </w:t>
      </w:r>
      <w:r>
        <w:t xml:space="preserve">This is to meet the requirements of </w:t>
      </w:r>
      <w:r w:rsidR="00E3176A">
        <w:t xml:space="preserve">the Data Protection Act </w:t>
      </w:r>
      <w:r w:rsidR="005D5C6D">
        <w:t>(</w:t>
      </w:r>
      <w:r w:rsidR="00E3176A">
        <w:t>2018</w:t>
      </w:r>
      <w:r w:rsidR="005D5C6D">
        <w:t>).</w:t>
      </w:r>
    </w:p>
    <w:p w14:paraId="23E891AF" w14:textId="0EDFDFE9" w:rsidR="00072502" w:rsidRDefault="00E3176A" w:rsidP="00B83ADA">
      <w:r>
        <w:t xml:space="preserve"> </w:t>
      </w:r>
    </w:p>
    <w:p w14:paraId="10D71158" w14:textId="77777777" w:rsidR="00172D56" w:rsidRPr="00403A7C" w:rsidRDefault="00172D56" w:rsidP="008059FF">
      <w:pPr>
        <w:pStyle w:val="Heading2"/>
      </w:pPr>
      <w:bookmarkStart w:id="15" w:name="_Toc183740909"/>
      <w:r w:rsidRPr="00403A7C">
        <w:t>Awards</w:t>
      </w:r>
      <w:bookmarkEnd w:id="15"/>
    </w:p>
    <w:p w14:paraId="79CC00A7" w14:textId="77777777" w:rsidR="00172D56" w:rsidRDefault="00172D56" w:rsidP="00D040EB"/>
    <w:p w14:paraId="2A876394" w14:textId="66D2B3D8" w:rsidR="00FE0DBA" w:rsidRDefault="00172D56" w:rsidP="00D040EB">
      <w:r>
        <w:t xml:space="preserve">On successful completion of the </w:t>
      </w:r>
      <w:r w:rsidR="00FE0DBA">
        <w:t>course, you will be awarded the</w:t>
      </w:r>
      <w:r w:rsidR="0093752F">
        <w:t xml:space="preserve"> </w:t>
      </w:r>
      <w:r w:rsidR="002D4E22">
        <w:t xml:space="preserve">Lantra accredited </w:t>
      </w:r>
      <w:r w:rsidR="001347E0">
        <w:t>C</w:t>
      </w:r>
      <w:r w:rsidR="0099485F">
        <w:t>e</w:t>
      </w:r>
      <w:r w:rsidR="00D8620D">
        <w:t>rtificate</w:t>
      </w:r>
      <w:r w:rsidR="004613B6">
        <w:t xml:space="preserve"> in Western Saddle Fitting</w:t>
      </w:r>
      <w:r w:rsidR="00EA38DD">
        <w:t xml:space="preserve">, </w:t>
      </w:r>
      <w:r w:rsidR="001E52D6">
        <w:t>renewable every 3 years, s</w:t>
      </w:r>
      <w:r w:rsidR="00EA38DD">
        <w:t xml:space="preserve">ubject to 12 hours per year of </w:t>
      </w:r>
      <w:r w:rsidR="00850DC0">
        <w:t xml:space="preserve">recorded </w:t>
      </w:r>
      <w:r w:rsidR="00EA38DD">
        <w:t>CPD</w:t>
      </w:r>
      <w:r w:rsidR="00850DC0">
        <w:t>.</w:t>
      </w:r>
    </w:p>
    <w:p w14:paraId="543588D0" w14:textId="77777777" w:rsidR="00072502" w:rsidRDefault="00072502" w:rsidP="00D040EB"/>
    <w:p w14:paraId="77FB7FA3" w14:textId="77777777" w:rsidR="00FF4F2A" w:rsidRDefault="00FF4F2A" w:rsidP="00D040EB"/>
    <w:p w14:paraId="29595C65" w14:textId="77777777" w:rsidR="00FF4F2A" w:rsidRDefault="00FF4F2A" w:rsidP="00D040EB"/>
    <w:p w14:paraId="3167D324" w14:textId="77777777" w:rsidR="00FF4F2A" w:rsidRDefault="00FF4F2A" w:rsidP="00D040EB"/>
    <w:p w14:paraId="17BB02E3" w14:textId="77777777" w:rsidR="00FF4F2A" w:rsidRDefault="00FF4F2A" w:rsidP="00D040EB"/>
    <w:p w14:paraId="4A88CB72" w14:textId="61038ACC" w:rsidR="00D040EB" w:rsidRDefault="00A32663" w:rsidP="008059FF">
      <w:pPr>
        <w:pStyle w:val="Heading2"/>
      </w:pPr>
      <w:bookmarkStart w:id="16" w:name="_Toc183740910"/>
      <w:r w:rsidRPr="00A32663">
        <w:lastRenderedPageBreak/>
        <w:t>Quality Assurance</w:t>
      </w:r>
      <w:bookmarkEnd w:id="16"/>
    </w:p>
    <w:p w14:paraId="6069CB7F" w14:textId="77777777" w:rsidR="008B1931" w:rsidRPr="008B1931" w:rsidRDefault="008B1931" w:rsidP="008B1931"/>
    <w:p w14:paraId="35599EFF" w14:textId="55B0A459" w:rsidR="006B65AC" w:rsidRDefault="009E2265" w:rsidP="00D040EB">
      <w:r>
        <w:t>The Saddler’s Technique Ltd</w:t>
      </w:r>
      <w:r w:rsidR="00802BEF">
        <w:t xml:space="preserve"> welcomes feedback </w:t>
      </w:r>
      <w:r w:rsidR="001F2FCA">
        <w:t>on course</w:t>
      </w:r>
      <w:r w:rsidR="0027023F">
        <w:t>s</w:t>
      </w:r>
      <w:r w:rsidR="001F2FCA">
        <w:t xml:space="preserve"> and course delivery </w:t>
      </w:r>
      <w:r w:rsidR="00802BEF">
        <w:t xml:space="preserve">from </w:t>
      </w:r>
      <w:r w:rsidR="00EB5D46">
        <w:t xml:space="preserve">all </w:t>
      </w:r>
      <w:r w:rsidR="00536F21">
        <w:t xml:space="preserve">our </w:t>
      </w:r>
      <w:r w:rsidR="00802BEF">
        <w:t>learners</w:t>
      </w:r>
      <w:r w:rsidR="003975D2">
        <w:t>.  T</w:t>
      </w:r>
      <w:r w:rsidR="006A40A9">
        <w:t xml:space="preserve">here are several ways you can do this.  You </w:t>
      </w:r>
      <w:r w:rsidR="001F2FCA">
        <w:t xml:space="preserve">are invited to </w:t>
      </w:r>
      <w:r w:rsidR="009F26BC">
        <w:t>informally feedback</w:t>
      </w:r>
      <w:r w:rsidR="00691C36">
        <w:t xml:space="preserve"> during </w:t>
      </w:r>
      <w:r w:rsidR="00785713">
        <w:t xml:space="preserve">out of hours </w:t>
      </w:r>
      <w:r w:rsidR="00691C36">
        <w:t>socials</w:t>
      </w:r>
      <w:r w:rsidR="004D2755">
        <w:t xml:space="preserve"> and </w:t>
      </w:r>
      <w:r w:rsidR="00574733">
        <w:t xml:space="preserve">all learners </w:t>
      </w:r>
      <w:r w:rsidR="004D2755">
        <w:t>are asked to complete a</w:t>
      </w:r>
      <w:r w:rsidR="00D33BC6">
        <w:t xml:space="preserve"> </w:t>
      </w:r>
      <w:r w:rsidR="004B3118">
        <w:t>(</w:t>
      </w:r>
      <w:r w:rsidR="00D33BC6">
        <w:t>anonymous</w:t>
      </w:r>
      <w:r w:rsidR="00C00C03">
        <w:t xml:space="preserve"> if preferred)</w:t>
      </w:r>
      <w:r w:rsidR="004D2755">
        <w:t xml:space="preserve"> course evaluation </w:t>
      </w:r>
      <w:r w:rsidR="006B65AC">
        <w:t xml:space="preserve">at the end of Module </w:t>
      </w:r>
      <w:r w:rsidR="003B6509">
        <w:t>5</w:t>
      </w:r>
      <w:r w:rsidR="006B65AC">
        <w:t>.</w:t>
      </w:r>
    </w:p>
    <w:p w14:paraId="2810F459" w14:textId="77777777" w:rsidR="00FF4F2A" w:rsidRDefault="00FF4F2A" w:rsidP="00D040EB"/>
    <w:p w14:paraId="0C9231A8" w14:textId="3A142204" w:rsidR="00F85EAA" w:rsidRPr="00DC1B05" w:rsidRDefault="00CF56C0" w:rsidP="00240E8D">
      <w:pPr>
        <w:pStyle w:val="Heading2"/>
      </w:pPr>
      <w:bookmarkStart w:id="17" w:name="_Toc183740911"/>
      <w:r>
        <w:t>T</w:t>
      </w:r>
      <w:r w:rsidR="00D76588" w:rsidRPr="00DC1B05">
        <w:t>he Saddler</w:t>
      </w:r>
      <w:r w:rsidR="00A974E0">
        <w:t>’</w:t>
      </w:r>
      <w:r w:rsidR="00D76588" w:rsidRPr="00DC1B05">
        <w:t xml:space="preserve">s </w:t>
      </w:r>
      <w:r w:rsidR="00565AA6" w:rsidRPr="00DC1B05">
        <w:t>T</w:t>
      </w:r>
      <w:r w:rsidR="00D76588" w:rsidRPr="00DC1B05">
        <w:t>echniqu</w:t>
      </w:r>
      <w:r w:rsidR="00565AA6" w:rsidRPr="00DC1B05">
        <w:t xml:space="preserve">e </w:t>
      </w:r>
      <w:r w:rsidR="003569DB" w:rsidRPr="00DC1B05">
        <w:t xml:space="preserve">Ltd </w:t>
      </w:r>
      <w:r w:rsidR="00D71F1C" w:rsidRPr="00DC1B05">
        <w:t>Policy Documents</w:t>
      </w:r>
      <w:bookmarkEnd w:id="17"/>
    </w:p>
    <w:p w14:paraId="3449D571" w14:textId="77777777" w:rsidR="000B0372" w:rsidRDefault="000B0372" w:rsidP="000B0372"/>
    <w:p w14:paraId="585D8A5E" w14:textId="48DD83C7" w:rsidR="000B0372" w:rsidRDefault="003F2A05" w:rsidP="00924E68">
      <w:pPr>
        <w:spacing w:line="360" w:lineRule="auto"/>
      </w:pPr>
      <w:hyperlink r:id="rId17" w:history="1">
        <w:r w:rsidR="009E346B" w:rsidRPr="00DC6BE5">
          <w:rPr>
            <w:rStyle w:val="Hyperlink"/>
          </w:rPr>
          <w:t>Animal Welfare Policy</w:t>
        </w:r>
      </w:hyperlink>
      <w:r w:rsidR="009E346B" w:rsidRPr="009E346B">
        <w:t xml:space="preserve"> </w:t>
      </w:r>
    </w:p>
    <w:p w14:paraId="30BC3C9C" w14:textId="6C3ECB23" w:rsidR="003B3F56" w:rsidRDefault="003F2A05" w:rsidP="00924E68">
      <w:pPr>
        <w:spacing w:line="360" w:lineRule="auto"/>
      </w:pPr>
      <w:hyperlink r:id="rId18" w:history="1">
        <w:r w:rsidR="0041492F" w:rsidRPr="00DC6BE5">
          <w:rPr>
            <w:rStyle w:val="Hyperlink"/>
          </w:rPr>
          <w:t>Appeals Policy</w:t>
        </w:r>
      </w:hyperlink>
    </w:p>
    <w:p w14:paraId="33C10D13" w14:textId="7A445046" w:rsidR="0041492F" w:rsidRPr="00466ECC" w:rsidRDefault="003F2A05" w:rsidP="00924E68">
      <w:pPr>
        <w:spacing w:line="360" w:lineRule="auto"/>
      </w:pPr>
      <w:hyperlink r:id="rId19" w:history="1">
        <w:r w:rsidR="0041492F" w:rsidRPr="00BE6666">
          <w:rPr>
            <w:rStyle w:val="Hyperlink"/>
          </w:rPr>
          <w:t>Assessment Policy</w:t>
        </w:r>
      </w:hyperlink>
    </w:p>
    <w:p w14:paraId="7B9D93A2" w14:textId="5915EE29" w:rsidR="0041492F" w:rsidRDefault="003F2A05" w:rsidP="00924E68">
      <w:pPr>
        <w:spacing w:line="360" w:lineRule="auto"/>
      </w:pPr>
      <w:hyperlink r:id="rId20" w:history="1">
        <w:r w:rsidR="005C1455" w:rsidRPr="00DB0AEC">
          <w:rPr>
            <w:rStyle w:val="Hyperlink"/>
          </w:rPr>
          <w:t>Complaints, Feedback and Compliments Policy</w:t>
        </w:r>
      </w:hyperlink>
    </w:p>
    <w:p w14:paraId="12827CDB" w14:textId="3DDABA95" w:rsidR="008B1AD0" w:rsidRDefault="003F2A05" w:rsidP="00924E68">
      <w:pPr>
        <w:spacing w:line="360" w:lineRule="auto"/>
      </w:pPr>
      <w:hyperlink r:id="rId21" w:history="1">
        <w:r w:rsidR="008B1AD0" w:rsidRPr="00DB0AEC">
          <w:rPr>
            <w:rStyle w:val="Hyperlink"/>
          </w:rPr>
          <w:t xml:space="preserve">Conflict of </w:t>
        </w:r>
        <w:r w:rsidR="00AF2E20" w:rsidRPr="00DB0AEC">
          <w:rPr>
            <w:rStyle w:val="Hyperlink"/>
          </w:rPr>
          <w:t>Interest Policy</w:t>
        </w:r>
      </w:hyperlink>
    </w:p>
    <w:p w14:paraId="0E5CA184" w14:textId="7199DDF4" w:rsidR="00AF2E20" w:rsidRDefault="003F2A05" w:rsidP="00924E68">
      <w:pPr>
        <w:spacing w:line="360" w:lineRule="auto"/>
      </w:pPr>
      <w:hyperlink r:id="rId22" w:history="1">
        <w:r w:rsidR="00AF2E20" w:rsidRPr="006675DC">
          <w:rPr>
            <w:rStyle w:val="Hyperlink"/>
          </w:rPr>
          <w:t>Data Protection Policy</w:t>
        </w:r>
      </w:hyperlink>
    </w:p>
    <w:p w14:paraId="67EAD19E" w14:textId="36CFCC88" w:rsidR="00AF2E20" w:rsidRDefault="003F2A05" w:rsidP="00924E68">
      <w:pPr>
        <w:spacing w:line="360" w:lineRule="auto"/>
      </w:pPr>
      <w:hyperlink r:id="rId23" w:history="1">
        <w:r w:rsidR="00F92523" w:rsidRPr="001C259E">
          <w:rPr>
            <w:rStyle w:val="Hyperlink"/>
          </w:rPr>
          <w:t>Equality and Diversity Policy</w:t>
        </w:r>
      </w:hyperlink>
    </w:p>
    <w:p w14:paraId="3390BB12" w14:textId="0D75BDC2" w:rsidR="00F92523" w:rsidRDefault="003F2A05" w:rsidP="00924E68">
      <w:pPr>
        <w:spacing w:line="360" w:lineRule="auto"/>
      </w:pPr>
      <w:hyperlink r:id="rId24" w:history="1">
        <w:r w:rsidR="00F92523" w:rsidRPr="00BA6637">
          <w:rPr>
            <w:rStyle w:val="Hyperlink"/>
          </w:rPr>
          <w:t>Health and Safety Policy</w:t>
        </w:r>
      </w:hyperlink>
    </w:p>
    <w:p w14:paraId="5B68189F" w14:textId="2FC80931" w:rsidR="00664425" w:rsidRDefault="003F2A05" w:rsidP="00924E68">
      <w:pPr>
        <w:spacing w:line="360" w:lineRule="auto"/>
      </w:pPr>
      <w:hyperlink r:id="rId25" w:history="1">
        <w:r w:rsidR="00664425" w:rsidRPr="00B11B2F">
          <w:rPr>
            <w:rStyle w:val="Hyperlink"/>
          </w:rPr>
          <w:t>Malpractice and Maladministration Policy</w:t>
        </w:r>
      </w:hyperlink>
    </w:p>
    <w:p w14:paraId="7954C25B" w14:textId="26FFC847" w:rsidR="00664425" w:rsidRDefault="003F2A05" w:rsidP="00924E68">
      <w:pPr>
        <w:spacing w:line="360" w:lineRule="auto"/>
      </w:pPr>
      <w:hyperlink r:id="rId26" w:history="1">
        <w:r w:rsidR="0095708A" w:rsidRPr="0058065B">
          <w:rPr>
            <w:rStyle w:val="Hyperlink"/>
          </w:rPr>
          <w:t>Privacy Policy</w:t>
        </w:r>
      </w:hyperlink>
    </w:p>
    <w:p w14:paraId="0A24CCB6" w14:textId="74259E0D" w:rsidR="001F09A9" w:rsidRDefault="003F2A05" w:rsidP="00924E68">
      <w:pPr>
        <w:spacing w:line="360" w:lineRule="auto"/>
      </w:pPr>
      <w:hyperlink r:id="rId27" w:history="1">
        <w:r w:rsidR="002774A1" w:rsidRPr="00FC7282">
          <w:rPr>
            <w:rStyle w:val="Hyperlink"/>
          </w:rPr>
          <w:t>Reasonable Adjustments and Special Consideration Policy</w:t>
        </w:r>
      </w:hyperlink>
    </w:p>
    <w:p w14:paraId="6002B44C" w14:textId="24E8EBFF" w:rsidR="002774A1" w:rsidRDefault="003F2A05" w:rsidP="00924E68">
      <w:pPr>
        <w:spacing w:line="360" w:lineRule="auto"/>
      </w:pPr>
      <w:hyperlink r:id="rId28" w:history="1">
        <w:r w:rsidR="003D3CAC" w:rsidRPr="00FC7282">
          <w:rPr>
            <w:rStyle w:val="Hyperlink"/>
          </w:rPr>
          <w:t>Recognition of Prior Learning Policy</w:t>
        </w:r>
      </w:hyperlink>
    </w:p>
    <w:p w14:paraId="0E6CFF86" w14:textId="60A8BBCB" w:rsidR="003D3CAC" w:rsidRDefault="003F2A05" w:rsidP="00924E68">
      <w:pPr>
        <w:spacing w:line="360" w:lineRule="auto"/>
      </w:pPr>
      <w:hyperlink r:id="rId29" w:history="1">
        <w:r w:rsidR="003569DB" w:rsidRPr="00FC7282">
          <w:rPr>
            <w:rStyle w:val="Hyperlink"/>
          </w:rPr>
          <w:t>Safeguarding Policy</w:t>
        </w:r>
      </w:hyperlink>
    </w:p>
    <w:p w14:paraId="0CC26815" w14:textId="705819B4" w:rsidR="003569DB" w:rsidRDefault="003F2A05" w:rsidP="00924E68">
      <w:pPr>
        <w:spacing w:line="360" w:lineRule="auto"/>
      </w:pPr>
      <w:hyperlink r:id="rId30" w:history="1">
        <w:r w:rsidR="003569DB" w:rsidRPr="00FC7282">
          <w:rPr>
            <w:rStyle w:val="Hyperlink"/>
          </w:rPr>
          <w:t>Substance Misuse Policy</w:t>
        </w:r>
      </w:hyperlink>
    </w:p>
    <w:p w14:paraId="7951E2D0" w14:textId="77777777" w:rsidR="00B07D39" w:rsidRDefault="00B07D39" w:rsidP="00924E68">
      <w:pPr>
        <w:spacing w:line="360" w:lineRule="auto"/>
      </w:pPr>
    </w:p>
    <w:p w14:paraId="59DC3779" w14:textId="77777777" w:rsidR="00B07D39" w:rsidRDefault="00B07D39" w:rsidP="00924E68">
      <w:pPr>
        <w:spacing w:line="360" w:lineRule="auto"/>
      </w:pPr>
    </w:p>
    <w:p w14:paraId="39C66691" w14:textId="77777777" w:rsidR="00B07D39" w:rsidRDefault="00B07D39" w:rsidP="00924E68">
      <w:pPr>
        <w:spacing w:line="360" w:lineRule="auto"/>
      </w:pPr>
    </w:p>
    <w:p w14:paraId="0888B5F5" w14:textId="77777777" w:rsidR="00B07D39" w:rsidRDefault="00B07D39" w:rsidP="00924E68">
      <w:pPr>
        <w:spacing w:line="360" w:lineRule="auto"/>
      </w:pPr>
    </w:p>
    <w:p w14:paraId="7D52E486" w14:textId="77777777" w:rsidR="00B07D39" w:rsidRDefault="00B07D39" w:rsidP="00924E68">
      <w:pPr>
        <w:spacing w:line="360" w:lineRule="auto"/>
      </w:pPr>
    </w:p>
    <w:p w14:paraId="153D64B6" w14:textId="77777777" w:rsidR="00B07D39" w:rsidRDefault="00B07D39" w:rsidP="00924E68">
      <w:pPr>
        <w:spacing w:line="360" w:lineRule="auto"/>
      </w:pPr>
    </w:p>
    <w:p w14:paraId="0538FFCA" w14:textId="77777777" w:rsidR="00B07D39" w:rsidRDefault="00B07D39" w:rsidP="00924E68">
      <w:pPr>
        <w:spacing w:line="360" w:lineRule="auto"/>
      </w:pPr>
    </w:p>
    <w:p w14:paraId="49581BB3" w14:textId="77777777" w:rsidR="00B07D39" w:rsidRDefault="00B07D39" w:rsidP="00924E68">
      <w:pPr>
        <w:spacing w:line="360" w:lineRule="auto"/>
      </w:pPr>
    </w:p>
    <w:p w14:paraId="20C361C6" w14:textId="77777777" w:rsidR="00B07D39" w:rsidRDefault="00B07D39" w:rsidP="00924E68">
      <w:pPr>
        <w:spacing w:line="360" w:lineRule="auto"/>
      </w:pPr>
    </w:p>
    <w:p w14:paraId="1E312A54" w14:textId="77777777" w:rsidR="00B07D39" w:rsidRDefault="00B07D39" w:rsidP="00924E68">
      <w:pPr>
        <w:spacing w:line="360" w:lineRule="auto"/>
      </w:pPr>
    </w:p>
    <w:p w14:paraId="0F97411E" w14:textId="77777777" w:rsidR="00B07D39" w:rsidRDefault="00B07D39" w:rsidP="00924E68">
      <w:pPr>
        <w:spacing w:line="360" w:lineRule="auto"/>
      </w:pPr>
    </w:p>
    <w:p w14:paraId="100407C3" w14:textId="77777777" w:rsidR="008B1931" w:rsidRDefault="008B1931" w:rsidP="00924E68">
      <w:pPr>
        <w:spacing w:line="360" w:lineRule="auto"/>
      </w:pPr>
    </w:p>
    <w:p w14:paraId="00452464" w14:textId="77777777" w:rsidR="008B1931" w:rsidRDefault="008B1931" w:rsidP="00924E68">
      <w:pPr>
        <w:spacing w:line="360" w:lineRule="auto"/>
      </w:pPr>
    </w:p>
    <w:p w14:paraId="2CFAB40E" w14:textId="77777777" w:rsidR="008B1931" w:rsidRDefault="008B1931" w:rsidP="00924E68">
      <w:pPr>
        <w:spacing w:line="360" w:lineRule="auto"/>
      </w:pPr>
    </w:p>
    <w:p w14:paraId="5A0961FE" w14:textId="77777777" w:rsidR="008B1931" w:rsidRDefault="008B1931" w:rsidP="00924E68">
      <w:pPr>
        <w:spacing w:line="360" w:lineRule="auto"/>
      </w:pPr>
    </w:p>
    <w:p w14:paraId="66B339F7" w14:textId="77777777" w:rsidR="00B07D39" w:rsidRDefault="00B07D39" w:rsidP="00924E68">
      <w:pPr>
        <w:spacing w:line="360" w:lineRule="auto"/>
      </w:pPr>
    </w:p>
    <w:p w14:paraId="0CE69FEE" w14:textId="77777777" w:rsidR="008B1931" w:rsidRDefault="008B1931" w:rsidP="00924E68">
      <w:pPr>
        <w:spacing w:line="360" w:lineRule="auto"/>
      </w:pPr>
    </w:p>
    <w:p w14:paraId="76536C9E" w14:textId="589DC362" w:rsidR="00B07D39" w:rsidRPr="003F7B17" w:rsidRDefault="00D664E3" w:rsidP="00D8620D">
      <w:pPr>
        <w:pStyle w:val="Heading2"/>
      </w:pPr>
      <w:bookmarkStart w:id="18" w:name="_Toc183740912"/>
      <w:r>
        <w:t>A</w:t>
      </w:r>
      <w:r w:rsidR="00B07D39" w:rsidRPr="003F7B17">
        <w:t xml:space="preserve">pplication </w:t>
      </w:r>
      <w:r w:rsidR="005D0611" w:rsidRPr="003F7B17">
        <w:t xml:space="preserve">Form </w:t>
      </w:r>
      <w:r w:rsidR="00D22DAF">
        <w:t>for The Certificate in Western Saddle Fitting</w:t>
      </w:r>
      <w:bookmarkEnd w:id="18"/>
    </w:p>
    <w:p w14:paraId="72774BA1" w14:textId="77777777" w:rsidR="005D01B5" w:rsidRDefault="005D01B5" w:rsidP="00B07D39">
      <w:pPr>
        <w:spacing w:after="160" w:line="259" w:lineRule="auto"/>
        <w:rPr>
          <w:rFonts w:eastAsiaTheme="minorHAnsi"/>
          <w:b/>
          <w:bCs/>
          <w:kern w:val="2"/>
          <w:szCs w:val="22"/>
          <w14:ligatures w14:val="standardContextual"/>
        </w:rPr>
      </w:pPr>
    </w:p>
    <w:p w14:paraId="7AE21061" w14:textId="5D2F164C" w:rsidR="00B07D39" w:rsidRPr="00B07D39" w:rsidRDefault="00B07D39" w:rsidP="00B07D39">
      <w:pPr>
        <w:spacing w:after="160" w:line="259" w:lineRule="auto"/>
        <w:rPr>
          <w:rFonts w:eastAsiaTheme="minorHAnsi"/>
          <w:b/>
          <w:bCs/>
          <w:kern w:val="2"/>
          <w:szCs w:val="22"/>
          <w14:ligatures w14:val="standardContextual"/>
        </w:rPr>
      </w:pPr>
      <w:r w:rsidRPr="00B07D39">
        <w:rPr>
          <w:rFonts w:eastAsiaTheme="minorHAnsi"/>
          <w:b/>
          <w:bCs/>
          <w:kern w:val="2"/>
          <w:szCs w:val="22"/>
          <w14:ligatures w14:val="standardContextual"/>
        </w:rPr>
        <w:t>Personal Details:</w:t>
      </w:r>
    </w:p>
    <w:p w14:paraId="4D9B558B"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Name </w:t>
      </w:r>
      <w:sdt>
        <w:sdtPr>
          <w:rPr>
            <w:rFonts w:eastAsiaTheme="minorHAnsi"/>
            <w:kern w:val="2"/>
            <w:szCs w:val="22"/>
            <w14:ligatures w14:val="standardContextual"/>
          </w:rPr>
          <w:id w:val="-1270701700"/>
          <w:placeholder>
            <w:docPart w:val="6D3C2E886B844581A6331E3D3195EDB9"/>
          </w:placeholder>
          <w:showingPlcHdr/>
        </w:sdtPr>
        <w:sdtEndPr/>
        <w:sdtContent>
          <w:bookmarkStart w:id="19" w:name="_GoBack"/>
          <w:r w:rsidRPr="00C57E22">
            <w:rPr>
              <w:rFonts w:eastAsiaTheme="minorHAnsi"/>
              <w:color w:val="808080"/>
              <w:kern w:val="2"/>
              <w:szCs w:val="22"/>
              <w14:ligatures w14:val="standardContextual"/>
            </w:rPr>
            <w:t>Click or tap here to enter text.</w:t>
          </w:r>
          <w:bookmarkEnd w:id="19"/>
        </w:sdtContent>
      </w:sdt>
    </w:p>
    <w:p w14:paraId="5B2D9C85"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I confirm that I am over the age of 18 </w:t>
      </w:r>
      <w:sdt>
        <w:sdtPr>
          <w:rPr>
            <w:rFonts w:eastAsiaTheme="minorHAnsi"/>
            <w:kern w:val="2"/>
            <w:szCs w:val="22"/>
            <w14:ligatures w14:val="standardContextual"/>
          </w:rPr>
          <w:id w:val="1042174840"/>
          <w14:checkbox>
            <w14:checked w14:val="0"/>
            <w14:checkedState w14:val="2612" w14:font="MS Gothic"/>
            <w14:uncheckedState w14:val="2610" w14:font="MS Gothic"/>
          </w14:checkbox>
        </w:sdtPr>
        <w:sdtEndPr/>
        <w:sdtContent>
          <w:r w:rsidRPr="00C57E22">
            <w:rPr>
              <w:rFonts w:ascii="Segoe UI Symbol" w:eastAsiaTheme="minorHAnsi" w:hAnsi="Segoe UI Symbol" w:cs="Segoe UI Symbol"/>
              <w:kern w:val="2"/>
              <w:szCs w:val="22"/>
              <w14:ligatures w14:val="standardContextual"/>
            </w:rPr>
            <w:t>☐</w:t>
          </w:r>
        </w:sdtContent>
      </w:sdt>
      <w:r w:rsidRPr="00C57E22">
        <w:rPr>
          <w:rFonts w:eastAsiaTheme="minorHAnsi"/>
          <w:kern w:val="2"/>
          <w:szCs w:val="22"/>
          <w14:ligatures w14:val="standardContextual"/>
        </w:rPr>
        <w:t xml:space="preserve"> </w:t>
      </w:r>
    </w:p>
    <w:p w14:paraId="7FDA9126"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Business Name (if Applicable) </w:t>
      </w:r>
      <w:sdt>
        <w:sdtPr>
          <w:rPr>
            <w:rFonts w:eastAsiaTheme="minorHAnsi"/>
            <w:kern w:val="2"/>
            <w:szCs w:val="22"/>
            <w14:ligatures w14:val="standardContextual"/>
          </w:rPr>
          <w:id w:val="1928082080"/>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7EFF6227"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Address </w:t>
      </w:r>
      <w:sdt>
        <w:sdtPr>
          <w:rPr>
            <w:rFonts w:eastAsiaTheme="minorHAnsi"/>
            <w:kern w:val="2"/>
            <w:szCs w:val="22"/>
            <w14:ligatures w14:val="standardContextual"/>
          </w:rPr>
          <w:id w:val="365096321"/>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26655C0B" w14:textId="508CC866"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Address for Correspondence (if </w:t>
      </w:r>
      <w:r w:rsidR="00024C9C">
        <w:rPr>
          <w:rFonts w:eastAsiaTheme="minorHAnsi"/>
          <w:kern w:val="2"/>
          <w:szCs w:val="22"/>
          <w14:ligatures w14:val="standardContextual"/>
        </w:rPr>
        <w:t>d</w:t>
      </w:r>
      <w:r w:rsidRPr="00C57E22">
        <w:rPr>
          <w:rFonts w:eastAsiaTheme="minorHAnsi"/>
          <w:kern w:val="2"/>
          <w:szCs w:val="22"/>
          <w14:ligatures w14:val="standardContextual"/>
        </w:rPr>
        <w:t xml:space="preserve">ifferent) </w:t>
      </w:r>
      <w:sdt>
        <w:sdtPr>
          <w:rPr>
            <w:rFonts w:eastAsiaTheme="minorHAnsi"/>
            <w:kern w:val="2"/>
            <w:szCs w:val="22"/>
            <w14:ligatures w14:val="standardContextual"/>
          </w:rPr>
          <w:id w:val="-587929035"/>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1988DECD" w14:textId="0DCF7A96"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Landline number </w:t>
      </w:r>
      <w:sdt>
        <w:sdtPr>
          <w:rPr>
            <w:rFonts w:eastAsiaTheme="minorHAnsi"/>
            <w:kern w:val="2"/>
            <w:szCs w:val="22"/>
            <w14:ligatures w14:val="standardContextual"/>
          </w:rPr>
          <w:id w:val="-998266539"/>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r w:rsidRPr="00C57E22">
        <w:rPr>
          <w:rFonts w:eastAsiaTheme="minorHAnsi"/>
          <w:kern w:val="2"/>
          <w:szCs w:val="22"/>
          <w14:ligatures w14:val="standardContextual"/>
        </w:rPr>
        <w:t xml:space="preserve"> </w:t>
      </w:r>
      <w:r w:rsidR="002F4666">
        <w:rPr>
          <w:rFonts w:eastAsiaTheme="minorHAnsi"/>
          <w:kern w:val="2"/>
          <w:szCs w:val="22"/>
          <w14:ligatures w14:val="standardContextual"/>
        </w:rPr>
        <w:t xml:space="preserve"> </w:t>
      </w:r>
      <w:r w:rsidRPr="00C57E22">
        <w:rPr>
          <w:rFonts w:eastAsiaTheme="minorHAnsi"/>
          <w:kern w:val="2"/>
          <w:szCs w:val="22"/>
          <w14:ligatures w14:val="standardContextual"/>
        </w:rPr>
        <w:t>M</w:t>
      </w:r>
      <w:r w:rsidR="002F4666">
        <w:rPr>
          <w:rFonts w:eastAsiaTheme="minorHAnsi"/>
          <w:kern w:val="2"/>
          <w:szCs w:val="22"/>
          <w14:ligatures w14:val="standardContextual"/>
        </w:rPr>
        <w:t>obile number</w:t>
      </w:r>
      <w:r w:rsidRPr="00C57E22">
        <w:rPr>
          <w:rFonts w:eastAsiaTheme="minorHAnsi"/>
          <w:kern w:val="2"/>
          <w:szCs w:val="22"/>
          <w14:ligatures w14:val="standardContextual"/>
        </w:rPr>
        <w:t xml:space="preserve"> </w:t>
      </w:r>
      <w:sdt>
        <w:sdtPr>
          <w:rPr>
            <w:rFonts w:eastAsiaTheme="minorHAnsi"/>
            <w:kern w:val="2"/>
            <w:szCs w:val="22"/>
            <w14:ligatures w14:val="standardContextual"/>
          </w:rPr>
          <w:id w:val="2013560520"/>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32D818EB"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Email Address </w:t>
      </w:r>
      <w:sdt>
        <w:sdtPr>
          <w:rPr>
            <w:rFonts w:eastAsiaTheme="minorHAnsi"/>
            <w:kern w:val="2"/>
            <w:szCs w:val="22"/>
            <w14:ligatures w14:val="standardContextual"/>
          </w:rPr>
          <w:id w:val="932171104"/>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2740BCEC"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Please provide URL address of any of your</w:t>
      </w:r>
    </w:p>
    <w:p w14:paraId="72BECDB1" w14:textId="7F772BAA" w:rsidR="00641D5B"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a) Website </w:t>
      </w:r>
      <w:sdt>
        <w:sdtPr>
          <w:rPr>
            <w:rFonts w:eastAsiaTheme="minorHAnsi"/>
            <w:kern w:val="2"/>
            <w:szCs w:val="22"/>
            <w14:ligatures w14:val="standardContextual"/>
          </w:rPr>
          <w:id w:val="-1385788333"/>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r w:rsidRPr="00C57E22">
        <w:rPr>
          <w:rFonts w:eastAsiaTheme="minorHAnsi"/>
          <w:kern w:val="2"/>
          <w:szCs w:val="22"/>
          <w14:ligatures w14:val="standardContextual"/>
        </w:rPr>
        <w:t xml:space="preserve"> b) Facebook Page </w:t>
      </w:r>
      <w:sdt>
        <w:sdtPr>
          <w:rPr>
            <w:rFonts w:eastAsiaTheme="minorHAnsi"/>
            <w:kern w:val="2"/>
            <w:szCs w:val="22"/>
            <w14:ligatures w14:val="standardContextual"/>
          </w:rPr>
          <w:id w:val="-229539199"/>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r w:rsidRPr="00C57E22">
        <w:rPr>
          <w:rFonts w:eastAsiaTheme="minorHAnsi"/>
          <w:kern w:val="2"/>
          <w:szCs w:val="22"/>
          <w14:ligatures w14:val="standardContextual"/>
        </w:rPr>
        <w:t xml:space="preserve"> </w:t>
      </w:r>
      <w:r w:rsidR="002F4666">
        <w:rPr>
          <w:rFonts w:eastAsiaTheme="minorHAnsi"/>
          <w:kern w:val="2"/>
          <w:szCs w:val="22"/>
          <w14:ligatures w14:val="standardContextual"/>
        </w:rPr>
        <w:t xml:space="preserve">c) Instagram </w:t>
      </w:r>
      <w:sdt>
        <w:sdtPr>
          <w:rPr>
            <w:rFonts w:eastAsiaTheme="minorHAnsi"/>
            <w:kern w:val="2"/>
            <w:szCs w:val="22"/>
            <w14:ligatures w14:val="standardContextual"/>
          </w:rPr>
          <w:id w:val="1827944484"/>
          <w:placeholder>
            <w:docPart w:val="95594395ACD5214584BFFB9221AFFB0C"/>
          </w:placeholder>
          <w:showingPlcHdr/>
        </w:sdtPr>
        <w:sdtContent>
          <w:r w:rsidR="002F4666" w:rsidRPr="00C57E22">
            <w:rPr>
              <w:rFonts w:eastAsiaTheme="minorHAnsi"/>
              <w:color w:val="808080"/>
              <w:kern w:val="2"/>
              <w:szCs w:val="22"/>
              <w14:ligatures w14:val="standardContextual"/>
            </w:rPr>
            <w:t>Click or tap here to enter text.</w:t>
          </w:r>
        </w:sdtContent>
      </w:sdt>
    </w:p>
    <w:p w14:paraId="64AD89A0" w14:textId="6E73C22C" w:rsidR="00EC66C2" w:rsidRPr="00C57E22" w:rsidRDefault="009D3CB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Are you</w:t>
      </w:r>
      <w:r w:rsidR="00EC66C2" w:rsidRPr="00C57E22">
        <w:rPr>
          <w:rFonts w:eastAsiaTheme="minorHAnsi"/>
          <w:kern w:val="2"/>
          <w:szCs w:val="22"/>
          <w14:ligatures w14:val="standardContextual"/>
        </w:rPr>
        <w:t xml:space="preserve"> literate, numerate and IT competent at Level 2? </w:t>
      </w:r>
      <w:sdt>
        <w:sdtPr>
          <w:rPr>
            <w:rFonts w:eastAsiaTheme="minorHAnsi"/>
            <w:kern w:val="2"/>
            <w:szCs w:val="22"/>
            <w14:ligatures w14:val="standardContextual"/>
          </w:rPr>
          <w:id w:val="-1558930847"/>
          <w:placeholder>
            <w:docPart w:val="AB895618DCEF4F70853E1111B9216632"/>
          </w:placeholder>
          <w:showingPlcHdr/>
        </w:sdtPr>
        <w:sdtEndPr/>
        <w:sdtContent>
          <w:r w:rsidR="00EC66C2" w:rsidRPr="00C57E22">
            <w:rPr>
              <w:rFonts w:eastAsiaTheme="minorHAnsi"/>
              <w:color w:val="808080"/>
              <w:kern w:val="2"/>
              <w:szCs w:val="22"/>
              <w14:ligatures w14:val="standardContextual"/>
            </w:rPr>
            <w:t>Click or tap here to enter text.</w:t>
          </w:r>
        </w:sdtContent>
      </w:sdt>
    </w:p>
    <w:p w14:paraId="33054DE2" w14:textId="115428CA" w:rsidR="00AC5CD7" w:rsidRPr="00C57E22" w:rsidRDefault="00E843F5"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Do you have any special </w:t>
      </w:r>
      <w:r w:rsidR="002D3EDA" w:rsidRPr="00C57E22">
        <w:rPr>
          <w:rFonts w:eastAsiaTheme="minorHAnsi"/>
          <w:kern w:val="2"/>
          <w:szCs w:val="22"/>
          <w14:ligatures w14:val="standardContextual"/>
        </w:rPr>
        <w:t xml:space="preserve">educational </w:t>
      </w:r>
      <w:r w:rsidRPr="00C57E22">
        <w:rPr>
          <w:rFonts w:eastAsiaTheme="minorHAnsi"/>
          <w:kern w:val="2"/>
          <w:szCs w:val="22"/>
          <w14:ligatures w14:val="standardContextual"/>
        </w:rPr>
        <w:t>needs or disabilities</w:t>
      </w:r>
      <w:r w:rsidR="002D3EDA" w:rsidRPr="00C57E22">
        <w:rPr>
          <w:rFonts w:eastAsiaTheme="minorHAnsi"/>
          <w:kern w:val="2"/>
          <w:szCs w:val="22"/>
          <w14:ligatures w14:val="standardContextual"/>
        </w:rPr>
        <w:t xml:space="preserve"> that you would like us to be aware of?</w:t>
      </w:r>
      <w:r w:rsidR="00AC5CD7" w:rsidRPr="00C57E22">
        <w:rPr>
          <w:rFonts w:eastAsiaTheme="minorHAnsi"/>
          <w:kern w:val="2"/>
          <w:szCs w:val="22"/>
          <w14:ligatures w14:val="standardContextual"/>
        </w:rPr>
        <w:t xml:space="preserve"> </w:t>
      </w:r>
      <w:sdt>
        <w:sdtPr>
          <w:rPr>
            <w:rFonts w:eastAsiaTheme="minorHAnsi"/>
            <w:kern w:val="2"/>
            <w:szCs w:val="22"/>
            <w14:ligatures w14:val="standardContextual"/>
          </w:rPr>
          <w:id w:val="1202599878"/>
          <w:placeholder>
            <w:docPart w:val="2105B4F165FD46ADA7CA45EC1D080331"/>
          </w:placeholder>
          <w:showingPlcHdr/>
        </w:sdtPr>
        <w:sdtEndPr/>
        <w:sdtContent>
          <w:r w:rsidR="00AC5CD7" w:rsidRPr="00C57E22">
            <w:rPr>
              <w:rFonts w:eastAsiaTheme="minorHAnsi"/>
              <w:color w:val="808080"/>
              <w:kern w:val="2"/>
              <w:szCs w:val="22"/>
              <w14:ligatures w14:val="standardContextual"/>
            </w:rPr>
            <w:t>Click or tap here to enter text.</w:t>
          </w:r>
        </w:sdtContent>
      </w:sdt>
    </w:p>
    <w:p w14:paraId="7A41F879" w14:textId="61014CA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Do you hold a full drivers’ licence? </w:t>
      </w:r>
      <w:sdt>
        <w:sdtPr>
          <w:rPr>
            <w:rFonts w:eastAsiaTheme="minorHAnsi"/>
            <w:kern w:val="2"/>
            <w:szCs w:val="22"/>
            <w14:ligatures w14:val="standardContextual"/>
          </w:rPr>
          <w:id w:val="-1209175395"/>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4FE63523" w14:textId="1223C50E"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Do you hold a </w:t>
      </w:r>
      <w:r w:rsidR="009D3CB9" w:rsidRPr="00C57E22">
        <w:rPr>
          <w:rFonts w:eastAsiaTheme="minorHAnsi"/>
          <w:kern w:val="2"/>
          <w:szCs w:val="22"/>
          <w14:ligatures w14:val="standardContextual"/>
        </w:rPr>
        <w:t>DBS (Update)</w:t>
      </w:r>
      <w:r w:rsidRPr="00C57E22">
        <w:rPr>
          <w:rFonts w:eastAsiaTheme="minorHAnsi"/>
          <w:kern w:val="2"/>
          <w:szCs w:val="22"/>
          <w14:ligatures w14:val="standardContextual"/>
        </w:rPr>
        <w:t xml:space="preserve">? </w:t>
      </w:r>
      <w:sdt>
        <w:sdtPr>
          <w:rPr>
            <w:rFonts w:eastAsiaTheme="minorHAnsi"/>
            <w:kern w:val="2"/>
            <w:szCs w:val="22"/>
            <w14:ligatures w14:val="standardContextual"/>
          </w:rPr>
          <w:id w:val="1972480190"/>
          <w:placeholder>
            <w:docPart w:val="6D3C2E886B844581A6331E3D3195EDB9"/>
          </w:placeholder>
          <w:showingPlcHdr/>
        </w:sdtPr>
        <w:sdtEndPr/>
        <w:sdtContent>
          <w:r w:rsidR="00E843F5" w:rsidRPr="00C57E22">
            <w:rPr>
              <w:rStyle w:val="PlaceholderText"/>
            </w:rPr>
            <w:t>Click or tap here to enter text.</w:t>
          </w:r>
        </w:sdtContent>
      </w:sdt>
    </w:p>
    <w:p w14:paraId="4D91713B" w14:textId="659D6083" w:rsidR="00B07D39" w:rsidRPr="00C57E22" w:rsidRDefault="00B07D39" w:rsidP="00B07D39">
      <w:pPr>
        <w:spacing w:after="160" w:line="259" w:lineRule="auto"/>
        <w:rPr>
          <w:rFonts w:eastAsiaTheme="minorHAnsi"/>
          <w:b/>
          <w:bCs/>
          <w:kern w:val="2"/>
          <w:szCs w:val="22"/>
          <w14:ligatures w14:val="standardContextual"/>
        </w:rPr>
      </w:pPr>
      <w:r w:rsidRPr="00C57E22">
        <w:rPr>
          <w:rFonts w:eastAsiaTheme="minorHAnsi"/>
          <w:b/>
          <w:bCs/>
          <w:kern w:val="2"/>
          <w:szCs w:val="22"/>
          <w14:ligatures w14:val="standardContextual"/>
        </w:rPr>
        <w:t>Your Current Experience:</w:t>
      </w:r>
    </w:p>
    <w:p w14:paraId="5FB1C564"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Are you currently a saddle fitter? </w:t>
      </w:r>
      <w:sdt>
        <w:sdtPr>
          <w:rPr>
            <w:rFonts w:eastAsiaTheme="minorHAnsi"/>
            <w:kern w:val="2"/>
            <w:szCs w:val="22"/>
            <w14:ligatures w14:val="standardContextual"/>
          </w:rPr>
          <w:id w:val="-1249951577"/>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41EE68D1"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Do you hold any equine related qualifications? </w:t>
      </w:r>
      <w:sdt>
        <w:sdtPr>
          <w:rPr>
            <w:rFonts w:eastAsiaTheme="minorHAnsi"/>
            <w:kern w:val="2"/>
            <w:szCs w:val="22"/>
            <w14:ligatures w14:val="standardContextual"/>
          </w:rPr>
          <w:id w:val="-914706398"/>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7237EB72"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Have you received any training as an equine body worker? </w:t>
      </w:r>
      <w:sdt>
        <w:sdtPr>
          <w:rPr>
            <w:rFonts w:eastAsiaTheme="minorHAnsi"/>
            <w:kern w:val="2"/>
            <w:szCs w:val="22"/>
            <w14:ligatures w14:val="standardContextual"/>
          </w:rPr>
          <w:id w:val="-2067328300"/>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6650663A"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Are you currently employed in the equine industry? </w:t>
      </w:r>
      <w:sdt>
        <w:sdtPr>
          <w:rPr>
            <w:rFonts w:eastAsiaTheme="minorHAnsi"/>
            <w:kern w:val="2"/>
            <w:szCs w:val="22"/>
            <w14:ligatures w14:val="standardContextual"/>
          </w:rPr>
          <w:id w:val="1303974228"/>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356EBBFA"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Do you compete? </w:t>
      </w:r>
      <w:sdt>
        <w:sdtPr>
          <w:rPr>
            <w:rFonts w:eastAsiaTheme="minorHAnsi"/>
            <w:kern w:val="2"/>
            <w:szCs w:val="22"/>
            <w14:ligatures w14:val="standardContextual"/>
          </w:rPr>
          <w:id w:val="1707984641"/>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742E37CA"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Briefly describe your experience with horses to date.  </w:t>
      </w:r>
      <w:sdt>
        <w:sdtPr>
          <w:rPr>
            <w:rFonts w:eastAsiaTheme="minorHAnsi"/>
            <w:kern w:val="2"/>
            <w:szCs w:val="22"/>
            <w14:ligatures w14:val="standardContextual"/>
          </w:rPr>
          <w:id w:val="1483426991"/>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2C1F35A6"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What experience, if any, do you have of Western riding? </w:t>
      </w:r>
      <w:sdt>
        <w:sdtPr>
          <w:rPr>
            <w:rFonts w:eastAsiaTheme="minorHAnsi"/>
            <w:kern w:val="2"/>
            <w:szCs w:val="22"/>
            <w14:ligatures w14:val="standardContextual"/>
          </w:rPr>
          <w:id w:val="389080824"/>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4459DF1F" w14:textId="6525A862" w:rsidR="00B07D39" w:rsidRPr="00C57E22" w:rsidRDefault="00B07D39" w:rsidP="00B07D39">
      <w:pPr>
        <w:spacing w:after="160" w:line="259" w:lineRule="auto"/>
        <w:rPr>
          <w:rFonts w:eastAsiaTheme="minorHAnsi"/>
          <w:b/>
          <w:bCs/>
          <w:kern w:val="2"/>
          <w:szCs w:val="22"/>
          <w14:ligatures w14:val="standardContextual"/>
        </w:rPr>
      </w:pPr>
      <w:r w:rsidRPr="00C57E22">
        <w:rPr>
          <w:rFonts w:eastAsiaTheme="minorHAnsi"/>
          <w:b/>
          <w:bCs/>
          <w:kern w:val="2"/>
          <w:szCs w:val="22"/>
          <w14:ligatures w14:val="standardContextual"/>
        </w:rPr>
        <w:t>Future Plans:</w:t>
      </w:r>
    </w:p>
    <w:p w14:paraId="46D17C7B"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Are you looking to supplement your current income? </w:t>
      </w:r>
      <w:sdt>
        <w:sdtPr>
          <w:rPr>
            <w:rFonts w:eastAsiaTheme="minorHAnsi"/>
            <w:kern w:val="2"/>
            <w:szCs w:val="22"/>
            <w14:ligatures w14:val="standardContextual"/>
          </w:rPr>
          <w:id w:val="44873805"/>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6DA15AD0"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Are you looking for a career change? </w:t>
      </w:r>
      <w:sdt>
        <w:sdtPr>
          <w:rPr>
            <w:rFonts w:eastAsiaTheme="minorHAnsi"/>
            <w:kern w:val="2"/>
            <w:szCs w:val="22"/>
            <w14:ligatures w14:val="standardContextual"/>
          </w:rPr>
          <w:id w:val="-1633779340"/>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6225DF7D" w14:textId="77777777" w:rsidR="00B07D39" w:rsidRPr="00C57E22" w:rsidRDefault="00B07D39" w:rsidP="00B07D39">
      <w:pPr>
        <w:spacing w:after="160" w:line="259" w:lineRule="auto"/>
        <w:rPr>
          <w:rFonts w:eastAsiaTheme="minorHAnsi"/>
          <w:kern w:val="2"/>
          <w:szCs w:val="22"/>
          <w14:ligatures w14:val="standardContextual"/>
        </w:rPr>
      </w:pPr>
      <w:r w:rsidRPr="00C57E22">
        <w:rPr>
          <w:rFonts w:eastAsiaTheme="minorHAnsi"/>
          <w:kern w:val="2"/>
          <w:szCs w:val="22"/>
          <w14:ligatures w14:val="standardContextual"/>
        </w:rPr>
        <w:t xml:space="preserve">What do you hope to gain from this course? </w:t>
      </w:r>
      <w:sdt>
        <w:sdtPr>
          <w:rPr>
            <w:rFonts w:eastAsiaTheme="minorHAnsi"/>
            <w:kern w:val="2"/>
            <w:szCs w:val="22"/>
            <w14:ligatures w14:val="standardContextual"/>
          </w:rPr>
          <w:id w:val="356776260"/>
          <w:placeholder>
            <w:docPart w:val="6D3C2E886B844581A6331E3D3195EDB9"/>
          </w:placeholder>
          <w:showingPlcHdr/>
        </w:sdtPr>
        <w:sdtEndPr/>
        <w:sdtContent>
          <w:r w:rsidRPr="00C57E22">
            <w:rPr>
              <w:rFonts w:eastAsiaTheme="minorHAnsi"/>
              <w:color w:val="808080"/>
              <w:kern w:val="2"/>
              <w:szCs w:val="22"/>
              <w14:ligatures w14:val="standardContextual"/>
            </w:rPr>
            <w:t>Click or tap here to enter text.</w:t>
          </w:r>
        </w:sdtContent>
      </w:sdt>
    </w:p>
    <w:p w14:paraId="62050845" w14:textId="77777777" w:rsidR="00FC09AB" w:rsidRDefault="00FC09AB" w:rsidP="00FC09AB">
      <w:pPr>
        <w:pStyle w:val="Default"/>
        <w:rPr>
          <w:color w:val="auto"/>
          <w:sz w:val="22"/>
          <w:szCs w:val="22"/>
        </w:rPr>
      </w:pPr>
    </w:p>
    <w:p w14:paraId="5ADDDCB9" w14:textId="0910BBE5" w:rsidR="00FC09AB" w:rsidRDefault="00FC09AB" w:rsidP="00FC09AB">
      <w:pPr>
        <w:pStyle w:val="Heading2"/>
      </w:pPr>
      <w:bookmarkStart w:id="20" w:name="_Toc183740913"/>
      <w:r>
        <w:lastRenderedPageBreak/>
        <w:t>Final Words</w:t>
      </w:r>
      <w:bookmarkEnd w:id="20"/>
    </w:p>
    <w:p w14:paraId="4732F5E9" w14:textId="77777777" w:rsidR="00FC09AB" w:rsidRDefault="00FC09AB" w:rsidP="00FC09AB">
      <w:pPr>
        <w:pStyle w:val="Default"/>
        <w:rPr>
          <w:color w:val="auto"/>
          <w:sz w:val="22"/>
          <w:szCs w:val="22"/>
        </w:rPr>
      </w:pPr>
    </w:p>
    <w:p w14:paraId="0AE387C9" w14:textId="77AEAB52" w:rsidR="00FC09AB" w:rsidRDefault="00EC5C40" w:rsidP="00FC09AB">
      <w:pPr>
        <w:pStyle w:val="Default"/>
        <w:rPr>
          <w:color w:val="auto"/>
          <w:sz w:val="22"/>
          <w:szCs w:val="22"/>
        </w:rPr>
      </w:pPr>
      <w:r>
        <w:rPr>
          <w:color w:val="auto"/>
          <w:sz w:val="22"/>
          <w:szCs w:val="22"/>
        </w:rPr>
        <w:t xml:space="preserve">Our </w:t>
      </w:r>
      <w:r w:rsidR="00FC09AB" w:rsidRPr="00353F62">
        <w:rPr>
          <w:color w:val="auto"/>
          <w:sz w:val="22"/>
          <w:szCs w:val="22"/>
        </w:rPr>
        <w:t xml:space="preserve">comprehensive courses are </w:t>
      </w:r>
      <w:r w:rsidR="00FC09AB" w:rsidRPr="00505528">
        <w:rPr>
          <w:color w:val="auto"/>
          <w:sz w:val="22"/>
          <w:szCs w:val="22"/>
        </w:rPr>
        <w:t>taught by industry experts</w:t>
      </w:r>
      <w:r w:rsidR="00024C9C">
        <w:rPr>
          <w:color w:val="auto"/>
          <w:sz w:val="22"/>
          <w:szCs w:val="22"/>
        </w:rPr>
        <w:t>,</w:t>
      </w:r>
      <w:r w:rsidR="00FC09AB" w:rsidRPr="00505528">
        <w:rPr>
          <w:color w:val="auto"/>
          <w:sz w:val="22"/>
          <w:szCs w:val="22"/>
        </w:rPr>
        <w:t xml:space="preserve"> who are dedicated to ensuring </w:t>
      </w:r>
      <w:r w:rsidR="00904AD8">
        <w:rPr>
          <w:color w:val="auto"/>
          <w:sz w:val="22"/>
          <w:szCs w:val="22"/>
        </w:rPr>
        <w:t xml:space="preserve">that </w:t>
      </w:r>
      <w:r w:rsidR="00FC09AB" w:rsidRPr="00505528">
        <w:rPr>
          <w:color w:val="auto"/>
          <w:sz w:val="22"/>
          <w:szCs w:val="22"/>
        </w:rPr>
        <w:t>you have the knowledge and skills to succeed in this exciting field of horse-comfort based saddle fitting</w:t>
      </w:r>
      <w:r w:rsidR="00904AD8">
        <w:rPr>
          <w:color w:val="auto"/>
          <w:sz w:val="22"/>
          <w:szCs w:val="22"/>
        </w:rPr>
        <w:t xml:space="preserve">.  The course </w:t>
      </w:r>
      <w:r w:rsidR="00114487">
        <w:rPr>
          <w:color w:val="auto"/>
          <w:sz w:val="22"/>
          <w:szCs w:val="22"/>
        </w:rPr>
        <w:t xml:space="preserve">is </w:t>
      </w:r>
      <w:r w:rsidR="00FC09AB" w:rsidRPr="00353F62">
        <w:rPr>
          <w:color w:val="auto"/>
          <w:sz w:val="22"/>
          <w:szCs w:val="22"/>
        </w:rPr>
        <w:t xml:space="preserve">designed to cover all aspects of saddle fitting, from basic anatomy to advanced techniques. </w:t>
      </w:r>
      <w:r w:rsidR="00904AD8">
        <w:rPr>
          <w:color w:val="auto"/>
          <w:sz w:val="22"/>
          <w:szCs w:val="22"/>
        </w:rPr>
        <w:t xml:space="preserve"> </w:t>
      </w:r>
      <w:r w:rsidR="00FC09AB" w:rsidRPr="00353F62">
        <w:rPr>
          <w:color w:val="auto"/>
          <w:sz w:val="22"/>
          <w:szCs w:val="22"/>
        </w:rPr>
        <w:t>With our expert instructors, you'll learn to recognise the signs of an ill-fitting saddle and how to remedy th</w:t>
      </w:r>
      <w:r w:rsidR="00507570">
        <w:rPr>
          <w:color w:val="auto"/>
          <w:sz w:val="22"/>
          <w:szCs w:val="22"/>
        </w:rPr>
        <w:t>is</w:t>
      </w:r>
      <w:r w:rsidR="00FC09AB" w:rsidRPr="00353F62">
        <w:rPr>
          <w:color w:val="auto"/>
          <w:sz w:val="22"/>
          <w:szCs w:val="22"/>
        </w:rPr>
        <w:t xml:space="preserve">. </w:t>
      </w:r>
    </w:p>
    <w:p w14:paraId="55DCEB0E" w14:textId="77777777" w:rsidR="00FC09AB" w:rsidRDefault="00FC09AB" w:rsidP="00FC09AB">
      <w:pPr>
        <w:pStyle w:val="Default"/>
        <w:rPr>
          <w:color w:val="auto"/>
          <w:sz w:val="22"/>
          <w:szCs w:val="22"/>
        </w:rPr>
      </w:pPr>
    </w:p>
    <w:p w14:paraId="17326B67" w14:textId="0F195EA7" w:rsidR="00FC09AB" w:rsidRDefault="00FC09AB" w:rsidP="00FC09AB">
      <w:pPr>
        <w:pStyle w:val="Default"/>
        <w:rPr>
          <w:color w:val="auto"/>
          <w:sz w:val="22"/>
          <w:szCs w:val="22"/>
        </w:rPr>
      </w:pPr>
      <w:r w:rsidRPr="00353F62">
        <w:rPr>
          <w:color w:val="auto"/>
          <w:sz w:val="22"/>
          <w:szCs w:val="22"/>
        </w:rPr>
        <w:t xml:space="preserve">We believe that proper saddle fit is essential for both the horse and rider's health and happiness. Our team of experts will guide you through the process, so you can become an expert in saddle fitting yourself. </w:t>
      </w:r>
      <w:r w:rsidR="00863850">
        <w:rPr>
          <w:color w:val="auto"/>
          <w:sz w:val="22"/>
          <w:szCs w:val="22"/>
        </w:rPr>
        <w:t xml:space="preserve"> </w:t>
      </w:r>
      <w:r w:rsidRPr="00353F62">
        <w:rPr>
          <w:color w:val="auto"/>
          <w:sz w:val="22"/>
          <w:szCs w:val="22"/>
        </w:rPr>
        <w:t xml:space="preserve">By the end of our program, you'll be ready to make sure </w:t>
      </w:r>
      <w:r w:rsidR="00904AD8">
        <w:rPr>
          <w:color w:val="auto"/>
          <w:sz w:val="22"/>
          <w:szCs w:val="22"/>
        </w:rPr>
        <w:t xml:space="preserve">that </w:t>
      </w:r>
      <w:r w:rsidRPr="00353F62">
        <w:rPr>
          <w:color w:val="auto"/>
          <w:sz w:val="22"/>
          <w:szCs w:val="22"/>
        </w:rPr>
        <w:t>your own horses</w:t>
      </w:r>
      <w:r w:rsidR="00507570">
        <w:rPr>
          <w:color w:val="auto"/>
          <w:sz w:val="22"/>
          <w:szCs w:val="22"/>
        </w:rPr>
        <w:t xml:space="preserve"> and</w:t>
      </w:r>
      <w:r w:rsidRPr="00353F62">
        <w:rPr>
          <w:color w:val="auto"/>
          <w:sz w:val="22"/>
          <w:szCs w:val="22"/>
        </w:rPr>
        <w:t xml:space="preserve"> those of others</w:t>
      </w:r>
      <w:r w:rsidR="00904AD8">
        <w:rPr>
          <w:color w:val="auto"/>
          <w:sz w:val="22"/>
          <w:szCs w:val="22"/>
        </w:rPr>
        <w:t>,</w:t>
      </w:r>
      <w:r w:rsidRPr="00353F62">
        <w:rPr>
          <w:color w:val="auto"/>
          <w:sz w:val="22"/>
          <w:szCs w:val="22"/>
        </w:rPr>
        <w:t xml:space="preserve"> are riding </w:t>
      </w:r>
      <w:r w:rsidR="00CB28CF">
        <w:rPr>
          <w:color w:val="auto"/>
          <w:sz w:val="22"/>
          <w:szCs w:val="22"/>
        </w:rPr>
        <w:t>with ease and comfort</w:t>
      </w:r>
      <w:r w:rsidR="00FE045A">
        <w:rPr>
          <w:color w:val="auto"/>
          <w:sz w:val="22"/>
          <w:szCs w:val="22"/>
        </w:rPr>
        <w:t>.</w:t>
      </w:r>
    </w:p>
    <w:p w14:paraId="4D3BB9BF" w14:textId="77777777" w:rsidR="00FC09AB" w:rsidRDefault="00FC09AB" w:rsidP="00FC09AB">
      <w:pPr>
        <w:pStyle w:val="Default"/>
        <w:rPr>
          <w:color w:val="auto"/>
          <w:sz w:val="22"/>
          <w:szCs w:val="22"/>
        </w:rPr>
      </w:pPr>
    </w:p>
    <w:p w14:paraId="64D4CA63" w14:textId="471BF03F" w:rsidR="00FC09AB" w:rsidRDefault="00FC09AB" w:rsidP="00FC09AB">
      <w:pPr>
        <w:pStyle w:val="Default"/>
        <w:rPr>
          <w:color w:val="auto"/>
          <w:sz w:val="22"/>
          <w:szCs w:val="22"/>
        </w:rPr>
      </w:pPr>
      <w:r>
        <w:rPr>
          <w:color w:val="auto"/>
          <w:sz w:val="22"/>
          <w:szCs w:val="22"/>
        </w:rPr>
        <w:t xml:space="preserve">We look forward to </w:t>
      </w:r>
      <w:r w:rsidR="00FE045A">
        <w:rPr>
          <w:color w:val="auto"/>
          <w:sz w:val="22"/>
          <w:szCs w:val="22"/>
        </w:rPr>
        <w:t xml:space="preserve">receiving </w:t>
      </w:r>
      <w:r>
        <w:rPr>
          <w:color w:val="auto"/>
          <w:sz w:val="22"/>
          <w:szCs w:val="22"/>
        </w:rPr>
        <w:t>your application.</w:t>
      </w:r>
    </w:p>
    <w:p w14:paraId="2D0E3B16" w14:textId="77777777" w:rsidR="00B8503B" w:rsidRDefault="00B8503B" w:rsidP="00FC09AB">
      <w:pPr>
        <w:pStyle w:val="Default"/>
        <w:rPr>
          <w:color w:val="auto"/>
          <w:sz w:val="22"/>
          <w:szCs w:val="22"/>
        </w:rPr>
      </w:pPr>
    </w:p>
    <w:p w14:paraId="3BD925D6" w14:textId="79272ADB" w:rsidR="00B8503B" w:rsidRPr="00353F62" w:rsidRDefault="00B8503B" w:rsidP="00FC09AB">
      <w:pPr>
        <w:pStyle w:val="Default"/>
        <w:rPr>
          <w:color w:val="auto"/>
          <w:sz w:val="22"/>
          <w:szCs w:val="22"/>
        </w:rPr>
      </w:pPr>
      <w:r>
        <w:rPr>
          <w:color w:val="auto"/>
          <w:sz w:val="22"/>
          <w:szCs w:val="22"/>
        </w:rPr>
        <w:t>Maria Score.</w:t>
      </w:r>
    </w:p>
    <w:sectPr w:rsidR="00B8503B" w:rsidRPr="00353F62" w:rsidSect="00057C10">
      <w:footerReference w:type="default" r:id="rId31"/>
      <w:pgSz w:w="11906" w:h="16838"/>
      <w:pgMar w:top="1440" w:right="1440" w:bottom="1440" w:left="1440" w:header="708"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DA0E" w14:textId="77777777" w:rsidR="003F2A05" w:rsidRDefault="003F2A05" w:rsidP="001A761E">
      <w:r>
        <w:separator/>
      </w:r>
    </w:p>
  </w:endnote>
  <w:endnote w:type="continuationSeparator" w:id="0">
    <w:p w14:paraId="0846C3F4" w14:textId="77777777" w:rsidR="003F2A05" w:rsidRDefault="003F2A05" w:rsidP="001A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C52A" w14:textId="5A349D92" w:rsidR="00891ECE" w:rsidRDefault="00891ECE">
    <w:pPr>
      <w:pStyle w:val="Footer"/>
    </w:pPr>
    <w:r>
      <w:t>© Maria Score 202</w:t>
    </w:r>
    <w:r w:rsidR="00D858B5">
      <w:t>5</w:t>
    </w:r>
    <w:r>
      <w:tab/>
    </w:r>
    <w:r>
      <w:tab/>
    </w:r>
    <w:r w:rsidR="005D6220">
      <w:fldChar w:fldCharType="begin"/>
    </w:r>
    <w:r w:rsidR="005D6220">
      <w:instrText xml:space="preserve"> PAGE   \* MERGEFORMAT </w:instrText>
    </w:r>
    <w:r w:rsidR="005D6220">
      <w:fldChar w:fldCharType="separate"/>
    </w:r>
    <w:r w:rsidR="005D6220">
      <w:rPr>
        <w:noProof/>
      </w:rPr>
      <w:t>1</w:t>
    </w:r>
    <w:r w:rsidR="005D6220">
      <w:rPr>
        <w:noProof/>
      </w:rPr>
      <w:fldChar w:fldCharType="end"/>
    </w:r>
  </w:p>
  <w:p w14:paraId="3B4CB2E1" w14:textId="337E2E55" w:rsidR="00402301" w:rsidRDefault="0040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F4E4" w14:textId="77777777" w:rsidR="003F2A05" w:rsidRDefault="003F2A05" w:rsidP="001A761E">
      <w:r>
        <w:separator/>
      </w:r>
    </w:p>
  </w:footnote>
  <w:footnote w:type="continuationSeparator" w:id="0">
    <w:p w14:paraId="20C7671E" w14:textId="77777777" w:rsidR="003F2A05" w:rsidRDefault="003F2A05" w:rsidP="001A7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478"/>
    <w:multiLevelType w:val="hybridMultilevel"/>
    <w:tmpl w:val="E6B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530A"/>
    <w:multiLevelType w:val="hybridMultilevel"/>
    <w:tmpl w:val="B83C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D5640"/>
    <w:multiLevelType w:val="multilevel"/>
    <w:tmpl w:val="8362B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01D52"/>
    <w:multiLevelType w:val="hybridMultilevel"/>
    <w:tmpl w:val="2ABE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50834"/>
    <w:multiLevelType w:val="hybridMultilevel"/>
    <w:tmpl w:val="7CEA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53529"/>
    <w:multiLevelType w:val="hybridMultilevel"/>
    <w:tmpl w:val="54825E8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6F86E6D"/>
    <w:multiLevelType w:val="multilevel"/>
    <w:tmpl w:val="C50E2E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A5B1D"/>
    <w:multiLevelType w:val="hybridMultilevel"/>
    <w:tmpl w:val="6C0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744F1"/>
    <w:multiLevelType w:val="hybridMultilevel"/>
    <w:tmpl w:val="16924D1E"/>
    <w:lvl w:ilvl="0" w:tplc="D4A0886A">
      <w:numFmt w:val="bullet"/>
      <w:lvlText w:val="·"/>
      <w:lvlJc w:val="left"/>
      <w:pPr>
        <w:ind w:left="1180" w:hanging="4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A051FE"/>
    <w:multiLevelType w:val="hybridMultilevel"/>
    <w:tmpl w:val="7050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408EE"/>
    <w:multiLevelType w:val="hybridMultilevel"/>
    <w:tmpl w:val="A06A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E34BE"/>
    <w:multiLevelType w:val="multilevel"/>
    <w:tmpl w:val="32A4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511F3"/>
    <w:multiLevelType w:val="multilevel"/>
    <w:tmpl w:val="A86C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F4227B"/>
    <w:multiLevelType w:val="hybridMultilevel"/>
    <w:tmpl w:val="24CA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76787"/>
    <w:multiLevelType w:val="multilevel"/>
    <w:tmpl w:val="CAD000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A73DF7"/>
    <w:multiLevelType w:val="hybridMultilevel"/>
    <w:tmpl w:val="F9BE8502"/>
    <w:lvl w:ilvl="0" w:tplc="D4A0886A">
      <w:numFmt w:val="bullet"/>
      <w:lvlText w:val="·"/>
      <w:lvlJc w:val="left"/>
      <w:pPr>
        <w:ind w:left="820" w:hanging="4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45C1B"/>
    <w:multiLevelType w:val="multilevel"/>
    <w:tmpl w:val="9E326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BC14F9"/>
    <w:multiLevelType w:val="hybridMultilevel"/>
    <w:tmpl w:val="91A4A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464A83"/>
    <w:multiLevelType w:val="hybridMultilevel"/>
    <w:tmpl w:val="86BC7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CD4806"/>
    <w:multiLevelType w:val="hybridMultilevel"/>
    <w:tmpl w:val="947E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B4DCF"/>
    <w:multiLevelType w:val="hybridMultilevel"/>
    <w:tmpl w:val="90D8406A"/>
    <w:lvl w:ilvl="0" w:tplc="D4A0886A">
      <w:numFmt w:val="bullet"/>
      <w:lvlText w:val="·"/>
      <w:lvlJc w:val="left"/>
      <w:pPr>
        <w:ind w:left="1180" w:hanging="4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0B3B4C"/>
    <w:multiLevelType w:val="hybridMultilevel"/>
    <w:tmpl w:val="474E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80982"/>
    <w:multiLevelType w:val="hybridMultilevel"/>
    <w:tmpl w:val="F6CCA9E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4D0C7ED6"/>
    <w:multiLevelType w:val="multilevel"/>
    <w:tmpl w:val="C50E2E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53295F"/>
    <w:multiLevelType w:val="multilevel"/>
    <w:tmpl w:val="9E326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C215DA"/>
    <w:multiLevelType w:val="hybridMultilevel"/>
    <w:tmpl w:val="FB10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2266B"/>
    <w:multiLevelType w:val="multilevel"/>
    <w:tmpl w:val="C50E2E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E65B54"/>
    <w:multiLevelType w:val="multilevel"/>
    <w:tmpl w:val="CAD000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955585"/>
    <w:multiLevelType w:val="hybridMultilevel"/>
    <w:tmpl w:val="B2A0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701A0"/>
    <w:multiLevelType w:val="hybridMultilevel"/>
    <w:tmpl w:val="EFF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C7B55"/>
    <w:multiLevelType w:val="hybridMultilevel"/>
    <w:tmpl w:val="5D2C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A271C"/>
    <w:multiLevelType w:val="hybridMultilevel"/>
    <w:tmpl w:val="1F54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DE7C75"/>
    <w:multiLevelType w:val="hybridMultilevel"/>
    <w:tmpl w:val="DF64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13CDC"/>
    <w:multiLevelType w:val="multilevel"/>
    <w:tmpl w:val="02D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E06DB7"/>
    <w:multiLevelType w:val="hybridMultilevel"/>
    <w:tmpl w:val="9CCC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865360"/>
    <w:multiLevelType w:val="hybridMultilevel"/>
    <w:tmpl w:val="B5703618"/>
    <w:lvl w:ilvl="0" w:tplc="D4A0886A">
      <w:numFmt w:val="bullet"/>
      <w:lvlText w:val="·"/>
      <w:lvlJc w:val="left"/>
      <w:pPr>
        <w:ind w:left="820" w:hanging="4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10616"/>
    <w:multiLevelType w:val="hybridMultilevel"/>
    <w:tmpl w:val="6A62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0B54E3"/>
    <w:multiLevelType w:val="hybridMultilevel"/>
    <w:tmpl w:val="E9AE6EB4"/>
    <w:lvl w:ilvl="0" w:tplc="D4A0886A">
      <w:numFmt w:val="bullet"/>
      <w:lvlText w:val="·"/>
      <w:lvlJc w:val="left"/>
      <w:pPr>
        <w:ind w:left="820" w:hanging="4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22CD1"/>
    <w:multiLevelType w:val="multilevel"/>
    <w:tmpl w:val="1D64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234AB6"/>
    <w:multiLevelType w:val="hybridMultilevel"/>
    <w:tmpl w:val="D342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5007B"/>
    <w:multiLevelType w:val="hybridMultilevel"/>
    <w:tmpl w:val="51EC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00791"/>
    <w:multiLevelType w:val="hybridMultilevel"/>
    <w:tmpl w:val="FCBC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C1AEB"/>
    <w:multiLevelType w:val="multilevel"/>
    <w:tmpl w:val="C50E2E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76431D"/>
    <w:multiLevelType w:val="multilevel"/>
    <w:tmpl w:val="8362B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38"/>
  </w:num>
  <w:num w:numId="3">
    <w:abstractNumId w:val="33"/>
  </w:num>
  <w:num w:numId="4">
    <w:abstractNumId w:val="4"/>
  </w:num>
  <w:num w:numId="5">
    <w:abstractNumId w:val="24"/>
  </w:num>
  <w:num w:numId="6">
    <w:abstractNumId w:val="28"/>
  </w:num>
  <w:num w:numId="7">
    <w:abstractNumId w:val="12"/>
  </w:num>
  <w:num w:numId="8">
    <w:abstractNumId w:val="36"/>
  </w:num>
  <w:num w:numId="9">
    <w:abstractNumId w:val="5"/>
  </w:num>
  <w:num w:numId="10">
    <w:abstractNumId w:val="0"/>
  </w:num>
  <w:num w:numId="11">
    <w:abstractNumId w:val="21"/>
  </w:num>
  <w:num w:numId="12">
    <w:abstractNumId w:val="29"/>
  </w:num>
  <w:num w:numId="13">
    <w:abstractNumId w:val="39"/>
  </w:num>
  <w:num w:numId="14">
    <w:abstractNumId w:val="7"/>
  </w:num>
  <w:num w:numId="15">
    <w:abstractNumId w:val="19"/>
  </w:num>
  <w:num w:numId="16">
    <w:abstractNumId w:val="23"/>
  </w:num>
  <w:num w:numId="17">
    <w:abstractNumId w:val="13"/>
  </w:num>
  <w:num w:numId="18">
    <w:abstractNumId w:val="25"/>
  </w:num>
  <w:num w:numId="19">
    <w:abstractNumId w:val="32"/>
  </w:num>
  <w:num w:numId="20">
    <w:abstractNumId w:val="26"/>
  </w:num>
  <w:num w:numId="21">
    <w:abstractNumId w:val="42"/>
  </w:num>
  <w:num w:numId="22">
    <w:abstractNumId w:val="6"/>
  </w:num>
  <w:num w:numId="23">
    <w:abstractNumId w:val="11"/>
  </w:num>
  <w:num w:numId="24">
    <w:abstractNumId w:val="43"/>
  </w:num>
  <w:num w:numId="25">
    <w:abstractNumId w:val="2"/>
  </w:num>
  <w:num w:numId="26">
    <w:abstractNumId w:val="30"/>
  </w:num>
  <w:num w:numId="27">
    <w:abstractNumId w:val="16"/>
  </w:num>
  <w:num w:numId="28">
    <w:abstractNumId w:val="22"/>
  </w:num>
  <w:num w:numId="29">
    <w:abstractNumId w:val="27"/>
  </w:num>
  <w:num w:numId="30">
    <w:abstractNumId w:val="14"/>
  </w:num>
  <w:num w:numId="31">
    <w:abstractNumId w:val="3"/>
  </w:num>
  <w:num w:numId="32">
    <w:abstractNumId w:val="34"/>
  </w:num>
  <w:num w:numId="33">
    <w:abstractNumId w:val="18"/>
  </w:num>
  <w:num w:numId="34">
    <w:abstractNumId w:val="17"/>
  </w:num>
  <w:num w:numId="35">
    <w:abstractNumId w:val="1"/>
  </w:num>
  <w:num w:numId="36">
    <w:abstractNumId w:val="10"/>
  </w:num>
  <w:num w:numId="37">
    <w:abstractNumId w:val="9"/>
  </w:num>
  <w:num w:numId="38">
    <w:abstractNumId w:val="37"/>
  </w:num>
  <w:num w:numId="39">
    <w:abstractNumId w:val="8"/>
  </w:num>
  <w:num w:numId="40">
    <w:abstractNumId w:val="20"/>
  </w:num>
  <w:num w:numId="41">
    <w:abstractNumId w:val="15"/>
  </w:num>
  <w:num w:numId="42">
    <w:abstractNumId w:val="35"/>
  </w:num>
  <w:num w:numId="43">
    <w:abstractNumId w:val="40"/>
  </w:num>
  <w:num w:numId="44">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oofState w:spelling="clean" w:grammar="clean"/>
  <w:documentProtection w:edit="forms" w:enforcement="1" w:cryptProviderType="rsaAES" w:cryptAlgorithmClass="hash" w:cryptAlgorithmType="typeAny" w:cryptAlgorithmSid="14" w:cryptSpinCount="100000" w:hash="RZDE6otKdIFZB/3vzFC1pYNqQbWvBW2X7nDbF8o5E05Rwc8OzzA2GmReeFsoqR+lXWPQyWViD+EEXNYECmoaCw==" w:salt="qom7LRvHoWJEtVT/p+JVf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BE"/>
    <w:rsid w:val="00000592"/>
    <w:rsid w:val="000006E6"/>
    <w:rsid w:val="000009CA"/>
    <w:rsid w:val="00000CB2"/>
    <w:rsid w:val="000019B2"/>
    <w:rsid w:val="00001DAC"/>
    <w:rsid w:val="00002A1F"/>
    <w:rsid w:val="00003039"/>
    <w:rsid w:val="00004045"/>
    <w:rsid w:val="00010B89"/>
    <w:rsid w:val="00011068"/>
    <w:rsid w:val="00011A1A"/>
    <w:rsid w:val="00012550"/>
    <w:rsid w:val="00012B1E"/>
    <w:rsid w:val="000146F0"/>
    <w:rsid w:val="00015499"/>
    <w:rsid w:val="0001549D"/>
    <w:rsid w:val="00016061"/>
    <w:rsid w:val="000161D6"/>
    <w:rsid w:val="0001679A"/>
    <w:rsid w:val="00016E4B"/>
    <w:rsid w:val="00017CBC"/>
    <w:rsid w:val="00020D15"/>
    <w:rsid w:val="000216C6"/>
    <w:rsid w:val="00021976"/>
    <w:rsid w:val="00021C00"/>
    <w:rsid w:val="0002266F"/>
    <w:rsid w:val="00023072"/>
    <w:rsid w:val="00024C9C"/>
    <w:rsid w:val="00026936"/>
    <w:rsid w:val="00027882"/>
    <w:rsid w:val="0003244E"/>
    <w:rsid w:val="00032509"/>
    <w:rsid w:val="00033C45"/>
    <w:rsid w:val="000345D7"/>
    <w:rsid w:val="00035AA8"/>
    <w:rsid w:val="00035CB9"/>
    <w:rsid w:val="00036879"/>
    <w:rsid w:val="00040054"/>
    <w:rsid w:val="00040E76"/>
    <w:rsid w:val="00040ED7"/>
    <w:rsid w:val="000446DC"/>
    <w:rsid w:val="00044D18"/>
    <w:rsid w:val="00047F53"/>
    <w:rsid w:val="00051731"/>
    <w:rsid w:val="000519F0"/>
    <w:rsid w:val="00056CFF"/>
    <w:rsid w:val="000571A8"/>
    <w:rsid w:val="00057C10"/>
    <w:rsid w:val="00057F68"/>
    <w:rsid w:val="000634A0"/>
    <w:rsid w:val="00065408"/>
    <w:rsid w:val="000701DA"/>
    <w:rsid w:val="00071C78"/>
    <w:rsid w:val="00072502"/>
    <w:rsid w:val="00072F7F"/>
    <w:rsid w:val="00077D46"/>
    <w:rsid w:val="000802B5"/>
    <w:rsid w:val="00081D11"/>
    <w:rsid w:val="000821A0"/>
    <w:rsid w:val="00082686"/>
    <w:rsid w:val="0008271F"/>
    <w:rsid w:val="00082E95"/>
    <w:rsid w:val="00087351"/>
    <w:rsid w:val="000875C4"/>
    <w:rsid w:val="00091E96"/>
    <w:rsid w:val="00093525"/>
    <w:rsid w:val="00093902"/>
    <w:rsid w:val="00095400"/>
    <w:rsid w:val="000A06B6"/>
    <w:rsid w:val="000A19DE"/>
    <w:rsid w:val="000A2079"/>
    <w:rsid w:val="000A2406"/>
    <w:rsid w:val="000A2E69"/>
    <w:rsid w:val="000A3314"/>
    <w:rsid w:val="000A42E4"/>
    <w:rsid w:val="000A4BE6"/>
    <w:rsid w:val="000A59A7"/>
    <w:rsid w:val="000A6E8D"/>
    <w:rsid w:val="000B0372"/>
    <w:rsid w:val="000B0CD9"/>
    <w:rsid w:val="000B1452"/>
    <w:rsid w:val="000B225B"/>
    <w:rsid w:val="000B40DF"/>
    <w:rsid w:val="000B486F"/>
    <w:rsid w:val="000B4B89"/>
    <w:rsid w:val="000B59BB"/>
    <w:rsid w:val="000B75BC"/>
    <w:rsid w:val="000C039F"/>
    <w:rsid w:val="000C0594"/>
    <w:rsid w:val="000C18F1"/>
    <w:rsid w:val="000C3487"/>
    <w:rsid w:val="000C3986"/>
    <w:rsid w:val="000C3BD7"/>
    <w:rsid w:val="000C3CBC"/>
    <w:rsid w:val="000C4547"/>
    <w:rsid w:val="000C560E"/>
    <w:rsid w:val="000C6457"/>
    <w:rsid w:val="000C6C35"/>
    <w:rsid w:val="000C7221"/>
    <w:rsid w:val="000D070B"/>
    <w:rsid w:val="000D0D3F"/>
    <w:rsid w:val="000D2020"/>
    <w:rsid w:val="000D21FC"/>
    <w:rsid w:val="000D2E50"/>
    <w:rsid w:val="000D3D31"/>
    <w:rsid w:val="000D3D83"/>
    <w:rsid w:val="000D40E3"/>
    <w:rsid w:val="000D4468"/>
    <w:rsid w:val="000D63F5"/>
    <w:rsid w:val="000D771C"/>
    <w:rsid w:val="000D7E05"/>
    <w:rsid w:val="000E38B2"/>
    <w:rsid w:val="000E4C3E"/>
    <w:rsid w:val="000E5B8C"/>
    <w:rsid w:val="000E7A58"/>
    <w:rsid w:val="000E7CF5"/>
    <w:rsid w:val="000F0905"/>
    <w:rsid w:val="000F0E15"/>
    <w:rsid w:val="000F1431"/>
    <w:rsid w:val="000F1A54"/>
    <w:rsid w:val="000F2313"/>
    <w:rsid w:val="000F3091"/>
    <w:rsid w:val="000F3122"/>
    <w:rsid w:val="000F37D3"/>
    <w:rsid w:val="000F534F"/>
    <w:rsid w:val="000F619D"/>
    <w:rsid w:val="000F6CB0"/>
    <w:rsid w:val="00100E55"/>
    <w:rsid w:val="00102FD8"/>
    <w:rsid w:val="0010309A"/>
    <w:rsid w:val="001042E4"/>
    <w:rsid w:val="00104A7A"/>
    <w:rsid w:val="001058BA"/>
    <w:rsid w:val="00107771"/>
    <w:rsid w:val="0011052D"/>
    <w:rsid w:val="00110A2A"/>
    <w:rsid w:val="0011206E"/>
    <w:rsid w:val="001129D8"/>
    <w:rsid w:val="0011321A"/>
    <w:rsid w:val="00114487"/>
    <w:rsid w:val="00115CE4"/>
    <w:rsid w:val="00116EBE"/>
    <w:rsid w:val="001179D9"/>
    <w:rsid w:val="00120399"/>
    <w:rsid w:val="00122288"/>
    <w:rsid w:val="001225A5"/>
    <w:rsid w:val="00124D95"/>
    <w:rsid w:val="00125008"/>
    <w:rsid w:val="00126DC9"/>
    <w:rsid w:val="001274C0"/>
    <w:rsid w:val="0013164A"/>
    <w:rsid w:val="001322F2"/>
    <w:rsid w:val="0013238D"/>
    <w:rsid w:val="001332D0"/>
    <w:rsid w:val="001347E0"/>
    <w:rsid w:val="00134A3F"/>
    <w:rsid w:val="00137E3F"/>
    <w:rsid w:val="0014068E"/>
    <w:rsid w:val="00141012"/>
    <w:rsid w:val="001415C0"/>
    <w:rsid w:val="001415D3"/>
    <w:rsid w:val="00142819"/>
    <w:rsid w:val="00143996"/>
    <w:rsid w:val="00144D9D"/>
    <w:rsid w:val="001468FA"/>
    <w:rsid w:val="00147848"/>
    <w:rsid w:val="00147FF5"/>
    <w:rsid w:val="001519E7"/>
    <w:rsid w:val="00153F14"/>
    <w:rsid w:val="0015565D"/>
    <w:rsid w:val="00157FC8"/>
    <w:rsid w:val="00161644"/>
    <w:rsid w:val="00163F2E"/>
    <w:rsid w:val="00166651"/>
    <w:rsid w:val="00166FC9"/>
    <w:rsid w:val="00166FD5"/>
    <w:rsid w:val="00167E5C"/>
    <w:rsid w:val="00170699"/>
    <w:rsid w:val="001707A6"/>
    <w:rsid w:val="00170A3B"/>
    <w:rsid w:val="00172998"/>
    <w:rsid w:val="00172C63"/>
    <w:rsid w:val="00172D56"/>
    <w:rsid w:val="001730C1"/>
    <w:rsid w:val="00174114"/>
    <w:rsid w:val="00174BA0"/>
    <w:rsid w:val="0017656D"/>
    <w:rsid w:val="001766F7"/>
    <w:rsid w:val="00176B07"/>
    <w:rsid w:val="00177209"/>
    <w:rsid w:val="001778BF"/>
    <w:rsid w:val="001815EE"/>
    <w:rsid w:val="001834DD"/>
    <w:rsid w:val="00184A92"/>
    <w:rsid w:val="00184BD2"/>
    <w:rsid w:val="00185D5B"/>
    <w:rsid w:val="00186504"/>
    <w:rsid w:val="00186CCE"/>
    <w:rsid w:val="00190F10"/>
    <w:rsid w:val="00190FF3"/>
    <w:rsid w:val="001947F7"/>
    <w:rsid w:val="001959C6"/>
    <w:rsid w:val="00196646"/>
    <w:rsid w:val="001979C1"/>
    <w:rsid w:val="00197F45"/>
    <w:rsid w:val="001A0929"/>
    <w:rsid w:val="001A317C"/>
    <w:rsid w:val="001A5639"/>
    <w:rsid w:val="001A761E"/>
    <w:rsid w:val="001A7D94"/>
    <w:rsid w:val="001B2D39"/>
    <w:rsid w:val="001B4B7C"/>
    <w:rsid w:val="001B7107"/>
    <w:rsid w:val="001C097D"/>
    <w:rsid w:val="001C169E"/>
    <w:rsid w:val="001C18E8"/>
    <w:rsid w:val="001C259E"/>
    <w:rsid w:val="001C2B63"/>
    <w:rsid w:val="001C324A"/>
    <w:rsid w:val="001C3C85"/>
    <w:rsid w:val="001C500E"/>
    <w:rsid w:val="001C747E"/>
    <w:rsid w:val="001D0023"/>
    <w:rsid w:val="001D18E2"/>
    <w:rsid w:val="001D27CA"/>
    <w:rsid w:val="001D2AFB"/>
    <w:rsid w:val="001D5DAB"/>
    <w:rsid w:val="001D6F6F"/>
    <w:rsid w:val="001E1731"/>
    <w:rsid w:val="001E2DB8"/>
    <w:rsid w:val="001E3735"/>
    <w:rsid w:val="001E3E74"/>
    <w:rsid w:val="001E4255"/>
    <w:rsid w:val="001E4C9F"/>
    <w:rsid w:val="001E52D6"/>
    <w:rsid w:val="001E5E85"/>
    <w:rsid w:val="001E604E"/>
    <w:rsid w:val="001E7CED"/>
    <w:rsid w:val="001F0888"/>
    <w:rsid w:val="001F09A9"/>
    <w:rsid w:val="001F2FCA"/>
    <w:rsid w:val="001F321E"/>
    <w:rsid w:val="001F3785"/>
    <w:rsid w:val="001F390A"/>
    <w:rsid w:val="001F6330"/>
    <w:rsid w:val="001F7216"/>
    <w:rsid w:val="001F72FE"/>
    <w:rsid w:val="002018AB"/>
    <w:rsid w:val="00201967"/>
    <w:rsid w:val="00202022"/>
    <w:rsid w:val="0020230F"/>
    <w:rsid w:val="00202674"/>
    <w:rsid w:val="00203015"/>
    <w:rsid w:val="0020329E"/>
    <w:rsid w:val="0020421D"/>
    <w:rsid w:val="002054DD"/>
    <w:rsid w:val="00205FDC"/>
    <w:rsid w:val="002061AB"/>
    <w:rsid w:val="00207486"/>
    <w:rsid w:val="0020773B"/>
    <w:rsid w:val="00210596"/>
    <w:rsid w:val="00210A15"/>
    <w:rsid w:val="002118E8"/>
    <w:rsid w:val="002126DB"/>
    <w:rsid w:val="00213EC0"/>
    <w:rsid w:val="0021448C"/>
    <w:rsid w:val="002146E4"/>
    <w:rsid w:val="00216DBC"/>
    <w:rsid w:val="0021719C"/>
    <w:rsid w:val="00221536"/>
    <w:rsid w:val="0022164F"/>
    <w:rsid w:val="00222466"/>
    <w:rsid w:val="00222EC6"/>
    <w:rsid w:val="00224032"/>
    <w:rsid w:val="00225E3D"/>
    <w:rsid w:val="0023094F"/>
    <w:rsid w:val="002317EE"/>
    <w:rsid w:val="00232841"/>
    <w:rsid w:val="00235586"/>
    <w:rsid w:val="00235A91"/>
    <w:rsid w:val="0023674E"/>
    <w:rsid w:val="00236891"/>
    <w:rsid w:val="00237A5F"/>
    <w:rsid w:val="00237DB4"/>
    <w:rsid w:val="00240E8D"/>
    <w:rsid w:val="00241DDB"/>
    <w:rsid w:val="00242F95"/>
    <w:rsid w:val="00243C73"/>
    <w:rsid w:val="0024450F"/>
    <w:rsid w:val="00245BD9"/>
    <w:rsid w:val="002525F1"/>
    <w:rsid w:val="0025359B"/>
    <w:rsid w:val="00253E8C"/>
    <w:rsid w:val="00253ED7"/>
    <w:rsid w:val="00254E28"/>
    <w:rsid w:val="0025598D"/>
    <w:rsid w:val="00256172"/>
    <w:rsid w:val="002562D8"/>
    <w:rsid w:val="00256560"/>
    <w:rsid w:val="00257A75"/>
    <w:rsid w:val="002625B0"/>
    <w:rsid w:val="00265914"/>
    <w:rsid w:val="002664FF"/>
    <w:rsid w:val="00266965"/>
    <w:rsid w:val="00266973"/>
    <w:rsid w:val="0027023F"/>
    <w:rsid w:val="00270E57"/>
    <w:rsid w:val="00271918"/>
    <w:rsid w:val="0027230E"/>
    <w:rsid w:val="00274B5E"/>
    <w:rsid w:val="00274BB6"/>
    <w:rsid w:val="00275746"/>
    <w:rsid w:val="002774A1"/>
    <w:rsid w:val="00281A3A"/>
    <w:rsid w:val="00282483"/>
    <w:rsid w:val="0028329F"/>
    <w:rsid w:val="0028333F"/>
    <w:rsid w:val="00284A71"/>
    <w:rsid w:val="002856B6"/>
    <w:rsid w:val="00285ED2"/>
    <w:rsid w:val="002900EC"/>
    <w:rsid w:val="002918B3"/>
    <w:rsid w:val="0029317C"/>
    <w:rsid w:val="002937BD"/>
    <w:rsid w:val="00294575"/>
    <w:rsid w:val="00295CD6"/>
    <w:rsid w:val="00295F15"/>
    <w:rsid w:val="00297CF9"/>
    <w:rsid w:val="002A05A1"/>
    <w:rsid w:val="002A1170"/>
    <w:rsid w:val="002A169C"/>
    <w:rsid w:val="002A16C2"/>
    <w:rsid w:val="002A3F11"/>
    <w:rsid w:val="002A5099"/>
    <w:rsid w:val="002B032B"/>
    <w:rsid w:val="002B2B6B"/>
    <w:rsid w:val="002B386C"/>
    <w:rsid w:val="002B3FA5"/>
    <w:rsid w:val="002B4CA6"/>
    <w:rsid w:val="002B5901"/>
    <w:rsid w:val="002B5A66"/>
    <w:rsid w:val="002B7873"/>
    <w:rsid w:val="002B7CE9"/>
    <w:rsid w:val="002C09E3"/>
    <w:rsid w:val="002C4E10"/>
    <w:rsid w:val="002C6999"/>
    <w:rsid w:val="002D19F4"/>
    <w:rsid w:val="002D204D"/>
    <w:rsid w:val="002D3EDA"/>
    <w:rsid w:val="002D4E22"/>
    <w:rsid w:val="002D5EA1"/>
    <w:rsid w:val="002D5EC6"/>
    <w:rsid w:val="002D716D"/>
    <w:rsid w:val="002D7B8C"/>
    <w:rsid w:val="002E0FE8"/>
    <w:rsid w:val="002E383E"/>
    <w:rsid w:val="002E3A7E"/>
    <w:rsid w:val="002E41B8"/>
    <w:rsid w:val="002E5299"/>
    <w:rsid w:val="002E6013"/>
    <w:rsid w:val="002E687E"/>
    <w:rsid w:val="002F0413"/>
    <w:rsid w:val="002F0C2B"/>
    <w:rsid w:val="002F0CFC"/>
    <w:rsid w:val="002F2739"/>
    <w:rsid w:val="002F2806"/>
    <w:rsid w:val="002F2921"/>
    <w:rsid w:val="002F3A13"/>
    <w:rsid w:val="002F4666"/>
    <w:rsid w:val="002F5AC7"/>
    <w:rsid w:val="002F6D77"/>
    <w:rsid w:val="002F7180"/>
    <w:rsid w:val="0030095A"/>
    <w:rsid w:val="00300BB8"/>
    <w:rsid w:val="003010E4"/>
    <w:rsid w:val="00302A85"/>
    <w:rsid w:val="00304BED"/>
    <w:rsid w:val="00311CBE"/>
    <w:rsid w:val="0031414E"/>
    <w:rsid w:val="00321976"/>
    <w:rsid w:val="00321C21"/>
    <w:rsid w:val="003220D8"/>
    <w:rsid w:val="003240C5"/>
    <w:rsid w:val="0032446E"/>
    <w:rsid w:val="0032523E"/>
    <w:rsid w:val="00325334"/>
    <w:rsid w:val="00325A90"/>
    <w:rsid w:val="00327B4F"/>
    <w:rsid w:val="00327CBA"/>
    <w:rsid w:val="00327FB8"/>
    <w:rsid w:val="00336639"/>
    <w:rsid w:val="00337F00"/>
    <w:rsid w:val="00342E60"/>
    <w:rsid w:val="003430AF"/>
    <w:rsid w:val="00343851"/>
    <w:rsid w:val="00343857"/>
    <w:rsid w:val="003439F1"/>
    <w:rsid w:val="00343BA0"/>
    <w:rsid w:val="00345896"/>
    <w:rsid w:val="00346182"/>
    <w:rsid w:val="00346536"/>
    <w:rsid w:val="003465FB"/>
    <w:rsid w:val="0035057A"/>
    <w:rsid w:val="00351955"/>
    <w:rsid w:val="00351B07"/>
    <w:rsid w:val="00352BF2"/>
    <w:rsid w:val="00352F04"/>
    <w:rsid w:val="00353F62"/>
    <w:rsid w:val="00353F8D"/>
    <w:rsid w:val="0035431F"/>
    <w:rsid w:val="00355E2A"/>
    <w:rsid w:val="0035680D"/>
    <w:rsid w:val="003569DB"/>
    <w:rsid w:val="00356AED"/>
    <w:rsid w:val="00356B8A"/>
    <w:rsid w:val="00360DE6"/>
    <w:rsid w:val="00361580"/>
    <w:rsid w:val="003626F9"/>
    <w:rsid w:val="003628D2"/>
    <w:rsid w:val="00362C0E"/>
    <w:rsid w:val="00363A63"/>
    <w:rsid w:val="00364D95"/>
    <w:rsid w:val="00365491"/>
    <w:rsid w:val="003654B3"/>
    <w:rsid w:val="0036642E"/>
    <w:rsid w:val="00366DE5"/>
    <w:rsid w:val="00366FDE"/>
    <w:rsid w:val="0036799A"/>
    <w:rsid w:val="0037243C"/>
    <w:rsid w:val="003743DC"/>
    <w:rsid w:val="00375943"/>
    <w:rsid w:val="00377CBA"/>
    <w:rsid w:val="003812EB"/>
    <w:rsid w:val="00382BB3"/>
    <w:rsid w:val="003830A9"/>
    <w:rsid w:val="00383304"/>
    <w:rsid w:val="0038347B"/>
    <w:rsid w:val="00385363"/>
    <w:rsid w:val="0038553C"/>
    <w:rsid w:val="00390BCA"/>
    <w:rsid w:val="0039107B"/>
    <w:rsid w:val="00391926"/>
    <w:rsid w:val="003921F4"/>
    <w:rsid w:val="00393445"/>
    <w:rsid w:val="003950C6"/>
    <w:rsid w:val="00396825"/>
    <w:rsid w:val="003975D2"/>
    <w:rsid w:val="00397B8F"/>
    <w:rsid w:val="003A30C1"/>
    <w:rsid w:val="003A5A21"/>
    <w:rsid w:val="003A5BD4"/>
    <w:rsid w:val="003B0B07"/>
    <w:rsid w:val="003B18E5"/>
    <w:rsid w:val="003B1CCE"/>
    <w:rsid w:val="003B267C"/>
    <w:rsid w:val="003B3159"/>
    <w:rsid w:val="003B3F56"/>
    <w:rsid w:val="003B5E4B"/>
    <w:rsid w:val="003B6509"/>
    <w:rsid w:val="003C5F60"/>
    <w:rsid w:val="003C689F"/>
    <w:rsid w:val="003C7178"/>
    <w:rsid w:val="003C724A"/>
    <w:rsid w:val="003C7423"/>
    <w:rsid w:val="003D098D"/>
    <w:rsid w:val="003D0E79"/>
    <w:rsid w:val="003D3999"/>
    <w:rsid w:val="003D3C4C"/>
    <w:rsid w:val="003D3CAC"/>
    <w:rsid w:val="003D454A"/>
    <w:rsid w:val="003D467E"/>
    <w:rsid w:val="003D46C4"/>
    <w:rsid w:val="003D4834"/>
    <w:rsid w:val="003D4B52"/>
    <w:rsid w:val="003D4EAD"/>
    <w:rsid w:val="003D5BAA"/>
    <w:rsid w:val="003D6965"/>
    <w:rsid w:val="003D78DB"/>
    <w:rsid w:val="003E3A31"/>
    <w:rsid w:val="003E42CA"/>
    <w:rsid w:val="003E498D"/>
    <w:rsid w:val="003E759E"/>
    <w:rsid w:val="003E7C2A"/>
    <w:rsid w:val="003E7F71"/>
    <w:rsid w:val="003F05E8"/>
    <w:rsid w:val="003F2A05"/>
    <w:rsid w:val="003F2CA8"/>
    <w:rsid w:val="003F2D08"/>
    <w:rsid w:val="003F2D9A"/>
    <w:rsid w:val="003F2F02"/>
    <w:rsid w:val="003F4D1E"/>
    <w:rsid w:val="003F4DE8"/>
    <w:rsid w:val="003F64C9"/>
    <w:rsid w:val="003F7B17"/>
    <w:rsid w:val="004002EF"/>
    <w:rsid w:val="00400974"/>
    <w:rsid w:val="00402301"/>
    <w:rsid w:val="004031C3"/>
    <w:rsid w:val="00403A7C"/>
    <w:rsid w:val="00405C04"/>
    <w:rsid w:val="0040704E"/>
    <w:rsid w:val="00410EEE"/>
    <w:rsid w:val="004137BE"/>
    <w:rsid w:val="004146C6"/>
    <w:rsid w:val="0041492F"/>
    <w:rsid w:val="0041629B"/>
    <w:rsid w:val="00417F90"/>
    <w:rsid w:val="0042020D"/>
    <w:rsid w:val="00420251"/>
    <w:rsid w:val="00420733"/>
    <w:rsid w:val="00420F8F"/>
    <w:rsid w:val="00421A5B"/>
    <w:rsid w:val="00423737"/>
    <w:rsid w:val="0042393E"/>
    <w:rsid w:val="00423D94"/>
    <w:rsid w:val="004246FC"/>
    <w:rsid w:val="004260AB"/>
    <w:rsid w:val="0042620F"/>
    <w:rsid w:val="00426390"/>
    <w:rsid w:val="004308E7"/>
    <w:rsid w:val="00432585"/>
    <w:rsid w:val="00432A61"/>
    <w:rsid w:val="00436B04"/>
    <w:rsid w:val="0043762B"/>
    <w:rsid w:val="0044030B"/>
    <w:rsid w:val="00442CFF"/>
    <w:rsid w:val="00443CF1"/>
    <w:rsid w:val="0044498A"/>
    <w:rsid w:val="004452D7"/>
    <w:rsid w:val="00447551"/>
    <w:rsid w:val="00450790"/>
    <w:rsid w:val="00451FF7"/>
    <w:rsid w:val="004521B2"/>
    <w:rsid w:val="00452A17"/>
    <w:rsid w:val="00452BA6"/>
    <w:rsid w:val="0045454B"/>
    <w:rsid w:val="00455974"/>
    <w:rsid w:val="0045626A"/>
    <w:rsid w:val="0045673A"/>
    <w:rsid w:val="0045702E"/>
    <w:rsid w:val="004577F9"/>
    <w:rsid w:val="00457CE0"/>
    <w:rsid w:val="004613B6"/>
    <w:rsid w:val="004622C2"/>
    <w:rsid w:val="00463BD0"/>
    <w:rsid w:val="00464DB2"/>
    <w:rsid w:val="00466ECC"/>
    <w:rsid w:val="00467470"/>
    <w:rsid w:val="004711F5"/>
    <w:rsid w:val="0047164A"/>
    <w:rsid w:val="004735C2"/>
    <w:rsid w:val="00473F47"/>
    <w:rsid w:val="00476B85"/>
    <w:rsid w:val="00477B9E"/>
    <w:rsid w:val="00481AA1"/>
    <w:rsid w:val="0048214F"/>
    <w:rsid w:val="004836BF"/>
    <w:rsid w:val="00483801"/>
    <w:rsid w:val="0048430D"/>
    <w:rsid w:val="004926B5"/>
    <w:rsid w:val="004940BF"/>
    <w:rsid w:val="004944A6"/>
    <w:rsid w:val="004959A8"/>
    <w:rsid w:val="00495A7E"/>
    <w:rsid w:val="00496308"/>
    <w:rsid w:val="00497408"/>
    <w:rsid w:val="004A03C6"/>
    <w:rsid w:val="004A068B"/>
    <w:rsid w:val="004A0BE8"/>
    <w:rsid w:val="004A149C"/>
    <w:rsid w:val="004A3762"/>
    <w:rsid w:val="004A7726"/>
    <w:rsid w:val="004B3118"/>
    <w:rsid w:val="004B3464"/>
    <w:rsid w:val="004B47D0"/>
    <w:rsid w:val="004B52D2"/>
    <w:rsid w:val="004B7A6F"/>
    <w:rsid w:val="004C05D5"/>
    <w:rsid w:val="004C2538"/>
    <w:rsid w:val="004C4587"/>
    <w:rsid w:val="004C5724"/>
    <w:rsid w:val="004C5956"/>
    <w:rsid w:val="004C66B1"/>
    <w:rsid w:val="004C71DE"/>
    <w:rsid w:val="004C7C3D"/>
    <w:rsid w:val="004D044F"/>
    <w:rsid w:val="004D0D3A"/>
    <w:rsid w:val="004D10F0"/>
    <w:rsid w:val="004D17E2"/>
    <w:rsid w:val="004D18C2"/>
    <w:rsid w:val="004D2755"/>
    <w:rsid w:val="004D2BBA"/>
    <w:rsid w:val="004D554C"/>
    <w:rsid w:val="004D5F2C"/>
    <w:rsid w:val="004D5F99"/>
    <w:rsid w:val="004D65D8"/>
    <w:rsid w:val="004D69D7"/>
    <w:rsid w:val="004E167B"/>
    <w:rsid w:val="004E1DF9"/>
    <w:rsid w:val="004E2F31"/>
    <w:rsid w:val="004E30DB"/>
    <w:rsid w:val="004E31F3"/>
    <w:rsid w:val="004E5DFB"/>
    <w:rsid w:val="004E6ADC"/>
    <w:rsid w:val="004E70C4"/>
    <w:rsid w:val="004E7415"/>
    <w:rsid w:val="004E7C0D"/>
    <w:rsid w:val="004F0C09"/>
    <w:rsid w:val="004F1716"/>
    <w:rsid w:val="004F193C"/>
    <w:rsid w:val="004F45EE"/>
    <w:rsid w:val="004F50A1"/>
    <w:rsid w:val="004F7322"/>
    <w:rsid w:val="005019F5"/>
    <w:rsid w:val="00505528"/>
    <w:rsid w:val="0050564A"/>
    <w:rsid w:val="00505A99"/>
    <w:rsid w:val="00506508"/>
    <w:rsid w:val="00507570"/>
    <w:rsid w:val="0051078A"/>
    <w:rsid w:val="00510F13"/>
    <w:rsid w:val="00512DE6"/>
    <w:rsid w:val="00513412"/>
    <w:rsid w:val="0051378B"/>
    <w:rsid w:val="0051419B"/>
    <w:rsid w:val="00514494"/>
    <w:rsid w:val="0051746B"/>
    <w:rsid w:val="005177CC"/>
    <w:rsid w:val="005178ED"/>
    <w:rsid w:val="0051795E"/>
    <w:rsid w:val="00517DEA"/>
    <w:rsid w:val="00522C0B"/>
    <w:rsid w:val="00524614"/>
    <w:rsid w:val="00527DB0"/>
    <w:rsid w:val="005306A1"/>
    <w:rsid w:val="00530E13"/>
    <w:rsid w:val="00530E90"/>
    <w:rsid w:val="00531238"/>
    <w:rsid w:val="005319F6"/>
    <w:rsid w:val="005333C1"/>
    <w:rsid w:val="00533C97"/>
    <w:rsid w:val="00533E7A"/>
    <w:rsid w:val="00536F21"/>
    <w:rsid w:val="005371E9"/>
    <w:rsid w:val="00541175"/>
    <w:rsid w:val="005417F3"/>
    <w:rsid w:val="00541986"/>
    <w:rsid w:val="00541DC8"/>
    <w:rsid w:val="00543354"/>
    <w:rsid w:val="00543DC6"/>
    <w:rsid w:val="00544625"/>
    <w:rsid w:val="00544FA7"/>
    <w:rsid w:val="0054782D"/>
    <w:rsid w:val="00550902"/>
    <w:rsid w:val="00550CAC"/>
    <w:rsid w:val="005518C1"/>
    <w:rsid w:val="00552A82"/>
    <w:rsid w:val="00554703"/>
    <w:rsid w:val="00556DA7"/>
    <w:rsid w:val="0056158C"/>
    <w:rsid w:val="00562099"/>
    <w:rsid w:val="00564193"/>
    <w:rsid w:val="0056527A"/>
    <w:rsid w:val="00565AA6"/>
    <w:rsid w:val="0056723C"/>
    <w:rsid w:val="0057390B"/>
    <w:rsid w:val="00574733"/>
    <w:rsid w:val="0058065B"/>
    <w:rsid w:val="0058248D"/>
    <w:rsid w:val="00583AF6"/>
    <w:rsid w:val="00584D90"/>
    <w:rsid w:val="00585A02"/>
    <w:rsid w:val="005864A8"/>
    <w:rsid w:val="005875A2"/>
    <w:rsid w:val="00587EC2"/>
    <w:rsid w:val="005910F1"/>
    <w:rsid w:val="005918C1"/>
    <w:rsid w:val="00591FD7"/>
    <w:rsid w:val="005935CB"/>
    <w:rsid w:val="005958B2"/>
    <w:rsid w:val="005A0EF5"/>
    <w:rsid w:val="005A1995"/>
    <w:rsid w:val="005A2B57"/>
    <w:rsid w:val="005A2CDC"/>
    <w:rsid w:val="005A368B"/>
    <w:rsid w:val="005A3BB7"/>
    <w:rsid w:val="005A69A9"/>
    <w:rsid w:val="005A6C33"/>
    <w:rsid w:val="005A7438"/>
    <w:rsid w:val="005B0FF2"/>
    <w:rsid w:val="005B142C"/>
    <w:rsid w:val="005B4528"/>
    <w:rsid w:val="005B4CA0"/>
    <w:rsid w:val="005B5047"/>
    <w:rsid w:val="005B5968"/>
    <w:rsid w:val="005B632F"/>
    <w:rsid w:val="005B7664"/>
    <w:rsid w:val="005C1455"/>
    <w:rsid w:val="005C1639"/>
    <w:rsid w:val="005C2563"/>
    <w:rsid w:val="005C3262"/>
    <w:rsid w:val="005C4719"/>
    <w:rsid w:val="005C55F7"/>
    <w:rsid w:val="005C70A7"/>
    <w:rsid w:val="005C7707"/>
    <w:rsid w:val="005D01B5"/>
    <w:rsid w:val="005D0611"/>
    <w:rsid w:val="005D0C09"/>
    <w:rsid w:val="005D16EF"/>
    <w:rsid w:val="005D1A09"/>
    <w:rsid w:val="005D1D11"/>
    <w:rsid w:val="005D2EA3"/>
    <w:rsid w:val="005D3241"/>
    <w:rsid w:val="005D4223"/>
    <w:rsid w:val="005D4328"/>
    <w:rsid w:val="005D5C6D"/>
    <w:rsid w:val="005D61DC"/>
    <w:rsid w:val="005D6220"/>
    <w:rsid w:val="005D7E4E"/>
    <w:rsid w:val="005E16D8"/>
    <w:rsid w:val="005E22E7"/>
    <w:rsid w:val="005E447B"/>
    <w:rsid w:val="005E6240"/>
    <w:rsid w:val="005E7D99"/>
    <w:rsid w:val="005F2449"/>
    <w:rsid w:val="005F2CF2"/>
    <w:rsid w:val="005F6D48"/>
    <w:rsid w:val="00600470"/>
    <w:rsid w:val="0060158A"/>
    <w:rsid w:val="00601CDB"/>
    <w:rsid w:val="00601EAD"/>
    <w:rsid w:val="00602938"/>
    <w:rsid w:val="00602F49"/>
    <w:rsid w:val="0060536B"/>
    <w:rsid w:val="00606DB0"/>
    <w:rsid w:val="0060705A"/>
    <w:rsid w:val="00610E15"/>
    <w:rsid w:val="00611AA4"/>
    <w:rsid w:val="00611CAA"/>
    <w:rsid w:val="00612E99"/>
    <w:rsid w:val="00614A4A"/>
    <w:rsid w:val="00614EA5"/>
    <w:rsid w:val="00615A1A"/>
    <w:rsid w:val="0061782D"/>
    <w:rsid w:val="00620742"/>
    <w:rsid w:val="00622EB7"/>
    <w:rsid w:val="0062303D"/>
    <w:rsid w:val="0062350F"/>
    <w:rsid w:val="0062376C"/>
    <w:rsid w:val="00626BAB"/>
    <w:rsid w:val="006309D3"/>
    <w:rsid w:val="00631C44"/>
    <w:rsid w:val="00632669"/>
    <w:rsid w:val="0063378F"/>
    <w:rsid w:val="00633B47"/>
    <w:rsid w:val="00635E18"/>
    <w:rsid w:val="00636060"/>
    <w:rsid w:val="00636C91"/>
    <w:rsid w:val="006372BD"/>
    <w:rsid w:val="0063746D"/>
    <w:rsid w:val="00640055"/>
    <w:rsid w:val="006400A6"/>
    <w:rsid w:val="00641418"/>
    <w:rsid w:val="00641965"/>
    <w:rsid w:val="00641D5B"/>
    <w:rsid w:val="00642B68"/>
    <w:rsid w:val="0064492B"/>
    <w:rsid w:val="00644BE2"/>
    <w:rsid w:val="00646CCD"/>
    <w:rsid w:val="00650859"/>
    <w:rsid w:val="00652660"/>
    <w:rsid w:val="006549A4"/>
    <w:rsid w:val="00655D2D"/>
    <w:rsid w:val="00655E71"/>
    <w:rsid w:val="00655EA5"/>
    <w:rsid w:val="00656124"/>
    <w:rsid w:val="00660CA1"/>
    <w:rsid w:val="0066424D"/>
    <w:rsid w:val="00664425"/>
    <w:rsid w:val="00665967"/>
    <w:rsid w:val="006675DC"/>
    <w:rsid w:val="00672503"/>
    <w:rsid w:val="00674DD1"/>
    <w:rsid w:val="006772B0"/>
    <w:rsid w:val="00681DD1"/>
    <w:rsid w:val="006822F5"/>
    <w:rsid w:val="00682507"/>
    <w:rsid w:val="00683DE4"/>
    <w:rsid w:val="00684023"/>
    <w:rsid w:val="00685A89"/>
    <w:rsid w:val="00686339"/>
    <w:rsid w:val="0068661F"/>
    <w:rsid w:val="00691726"/>
    <w:rsid w:val="00691918"/>
    <w:rsid w:val="00691C36"/>
    <w:rsid w:val="00693E76"/>
    <w:rsid w:val="00697BAF"/>
    <w:rsid w:val="006A0282"/>
    <w:rsid w:val="006A3B88"/>
    <w:rsid w:val="006A40A9"/>
    <w:rsid w:val="006A67B4"/>
    <w:rsid w:val="006A70E2"/>
    <w:rsid w:val="006A7300"/>
    <w:rsid w:val="006B3223"/>
    <w:rsid w:val="006B3B5F"/>
    <w:rsid w:val="006B3CB8"/>
    <w:rsid w:val="006B4D46"/>
    <w:rsid w:val="006B65AC"/>
    <w:rsid w:val="006B69D6"/>
    <w:rsid w:val="006B6B87"/>
    <w:rsid w:val="006B7132"/>
    <w:rsid w:val="006C14AF"/>
    <w:rsid w:val="006C207B"/>
    <w:rsid w:val="006C32C5"/>
    <w:rsid w:val="006C38A6"/>
    <w:rsid w:val="006C4E92"/>
    <w:rsid w:val="006C4EF4"/>
    <w:rsid w:val="006C6F63"/>
    <w:rsid w:val="006C7667"/>
    <w:rsid w:val="006D0006"/>
    <w:rsid w:val="006D15CC"/>
    <w:rsid w:val="006D16A3"/>
    <w:rsid w:val="006D1A60"/>
    <w:rsid w:val="006D1C66"/>
    <w:rsid w:val="006D3BD2"/>
    <w:rsid w:val="006D3E7B"/>
    <w:rsid w:val="006D4EE7"/>
    <w:rsid w:val="006D553A"/>
    <w:rsid w:val="006D6E60"/>
    <w:rsid w:val="006E3065"/>
    <w:rsid w:val="006E3297"/>
    <w:rsid w:val="006E34B0"/>
    <w:rsid w:val="006E597A"/>
    <w:rsid w:val="006E5F56"/>
    <w:rsid w:val="006E64CA"/>
    <w:rsid w:val="006E6E74"/>
    <w:rsid w:val="006F0277"/>
    <w:rsid w:val="006F155C"/>
    <w:rsid w:val="006F2C42"/>
    <w:rsid w:val="006F7162"/>
    <w:rsid w:val="006F7A83"/>
    <w:rsid w:val="00700700"/>
    <w:rsid w:val="007008D2"/>
    <w:rsid w:val="007028CD"/>
    <w:rsid w:val="00702CD0"/>
    <w:rsid w:val="00702D52"/>
    <w:rsid w:val="00703417"/>
    <w:rsid w:val="007066BD"/>
    <w:rsid w:val="00706E38"/>
    <w:rsid w:val="007101F2"/>
    <w:rsid w:val="00711C46"/>
    <w:rsid w:val="007141FA"/>
    <w:rsid w:val="007160EB"/>
    <w:rsid w:val="0071688F"/>
    <w:rsid w:val="007225F7"/>
    <w:rsid w:val="00722B5C"/>
    <w:rsid w:val="00722E47"/>
    <w:rsid w:val="00727B3A"/>
    <w:rsid w:val="00727CAC"/>
    <w:rsid w:val="00727F42"/>
    <w:rsid w:val="00730388"/>
    <w:rsid w:val="00730D5E"/>
    <w:rsid w:val="00732473"/>
    <w:rsid w:val="00735703"/>
    <w:rsid w:val="0074186E"/>
    <w:rsid w:val="00741DC6"/>
    <w:rsid w:val="007424ED"/>
    <w:rsid w:val="00744320"/>
    <w:rsid w:val="00746F82"/>
    <w:rsid w:val="0074770A"/>
    <w:rsid w:val="00750133"/>
    <w:rsid w:val="00750628"/>
    <w:rsid w:val="0075087B"/>
    <w:rsid w:val="0075284C"/>
    <w:rsid w:val="007540C7"/>
    <w:rsid w:val="007542B5"/>
    <w:rsid w:val="0075509F"/>
    <w:rsid w:val="007550BB"/>
    <w:rsid w:val="007566C4"/>
    <w:rsid w:val="00756770"/>
    <w:rsid w:val="00760738"/>
    <w:rsid w:val="00760C6E"/>
    <w:rsid w:val="0076179B"/>
    <w:rsid w:val="007618D5"/>
    <w:rsid w:val="00762D0A"/>
    <w:rsid w:val="007632B4"/>
    <w:rsid w:val="00763647"/>
    <w:rsid w:val="007663C0"/>
    <w:rsid w:val="007669AD"/>
    <w:rsid w:val="00770F19"/>
    <w:rsid w:val="00775862"/>
    <w:rsid w:val="007764B8"/>
    <w:rsid w:val="00780F04"/>
    <w:rsid w:val="007815C0"/>
    <w:rsid w:val="0078262E"/>
    <w:rsid w:val="007827E1"/>
    <w:rsid w:val="00782A43"/>
    <w:rsid w:val="00782F0B"/>
    <w:rsid w:val="0078381F"/>
    <w:rsid w:val="00783ACE"/>
    <w:rsid w:val="00783E22"/>
    <w:rsid w:val="00785713"/>
    <w:rsid w:val="00786AAA"/>
    <w:rsid w:val="00787085"/>
    <w:rsid w:val="0079108D"/>
    <w:rsid w:val="007911AD"/>
    <w:rsid w:val="00791464"/>
    <w:rsid w:val="00792F33"/>
    <w:rsid w:val="0079311E"/>
    <w:rsid w:val="00793CBA"/>
    <w:rsid w:val="00796115"/>
    <w:rsid w:val="007963D4"/>
    <w:rsid w:val="00797530"/>
    <w:rsid w:val="007A0C16"/>
    <w:rsid w:val="007A0E97"/>
    <w:rsid w:val="007A14F1"/>
    <w:rsid w:val="007A1F71"/>
    <w:rsid w:val="007A27FF"/>
    <w:rsid w:val="007A35E7"/>
    <w:rsid w:val="007A38EE"/>
    <w:rsid w:val="007A5AF5"/>
    <w:rsid w:val="007B2C15"/>
    <w:rsid w:val="007B352F"/>
    <w:rsid w:val="007B4656"/>
    <w:rsid w:val="007B5D65"/>
    <w:rsid w:val="007B76ED"/>
    <w:rsid w:val="007B7736"/>
    <w:rsid w:val="007C0076"/>
    <w:rsid w:val="007C0285"/>
    <w:rsid w:val="007C09A1"/>
    <w:rsid w:val="007C0CE7"/>
    <w:rsid w:val="007C1E74"/>
    <w:rsid w:val="007C39AB"/>
    <w:rsid w:val="007C3CE4"/>
    <w:rsid w:val="007C7A5E"/>
    <w:rsid w:val="007C7B69"/>
    <w:rsid w:val="007D04F0"/>
    <w:rsid w:val="007D094B"/>
    <w:rsid w:val="007D17BB"/>
    <w:rsid w:val="007D183D"/>
    <w:rsid w:val="007D1EC9"/>
    <w:rsid w:val="007D2E0E"/>
    <w:rsid w:val="007D38DD"/>
    <w:rsid w:val="007D3F41"/>
    <w:rsid w:val="007D5349"/>
    <w:rsid w:val="007D752B"/>
    <w:rsid w:val="007E2FCF"/>
    <w:rsid w:val="007E441E"/>
    <w:rsid w:val="007E70B5"/>
    <w:rsid w:val="007E734E"/>
    <w:rsid w:val="007F06BC"/>
    <w:rsid w:val="007F2606"/>
    <w:rsid w:val="007F48EB"/>
    <w:rsid w:val="007F59BC"/>
    <w:rsid w:val="007F5E89"/>
    <w:rsid w:val="007F6AA2"/>
    <w:rsid w:val="008001AB"/>
    <w:rsid w:val="0080089E"/>
    <w:rsid w:val="00800DF8"/>
    <w:rsid w:val="008028BE"/>
    <w:rsid w:val="0080294F"/>
    <w:rsid w:val="00802BEF"/>
    <w:rsid w:val="00803BA1"/>
    <w:rsid w:val="0080441B"/>
    <w:rsid w:val="008048C1"/>
    <w:rsid w:val="00804C69"/>
    <w:rsid w:val="008059FF"/>
    <w:rsid w:val="00806972"/>
    <w:rsid w:val="00810F71"/>
    <w:rsid w:val="008135B0"/>
    <w:rsid w:val="00813C13"/>
    <w:rsid w:val="00814842"/>
    <w:rsid w:val="00815405"/>
    <w:rsid w:val="00815B8E"/>
    <w:rsid w:val="008211A5"/>
    <w:rsid w:val="008226CF"/>
    <w:rsid w:val="00823428"/>
    <w:rsid w:val="00824CD6"/>
    <w:rsid w:val="00826607"/>
    <w:rsid w:val="008278CD"/>
    <w:rsid w:val="00831060"/>
    <w:rsid w:val="00832C52"/>
    <w:rsid w:val="00834032"/>
    <w:rsid w:val="00840EC3"/>
    <w:rsid w:val="0084201A"/>
    <w:rsid w:val="008422FB"/>
    <w:rsid w:val="0084233A"/>
    <w:rsid w:val="00843B4B"/>
    <w:rsid w:val="00844B9C"/>
    <w:rsid w:val="0084502E"/>
    <w:rsid w:val="00845033"/>
    <w:rsid w:val="00845E5B"/>
    <w:rsid w:val="00847185"/>
    <w:rsid w:val="00850903"/>
    <w:rsid w:val="00850DC0"/>
    <w:rsid w:val="00853A10"/>
    <w:rsid w:val="00853B48"/>
    <w:rsid w:val="00854333"/>
    <w:rsid w:val="00855368"/>
    <w:rsid w:val="008610C0"/>
    <w:rsid w:val="0086123F"/>
    <w:rsid w:val="00863021"/>
    <w:rsid w:val="00863850"/>
    <w:rsid w:val="008666BC"/>
    <w:rsid w:val="008666BF"/>
    <w:rsid w:val="00871CF2"/>
    <w:rsid w:val="008725EA"/>
    <w:rsid w:val="00873C6C"/>
    <w:rsid w:val="00874096"/>
    <w:rsid w:val="00874FDE"/>
    <w:rsid w:val="00880ABA"/>
    <w:rsid w:val="00880CEA"/>
    <w:rsid w:val="00881759"/>
    <w:rsid w:val="00882CF0"/>
    <w:rsid w:val="0088421A"/>
    <w:rsid w:val="008850BA"/>
    <w:rsid w:val="0088599E"/>
    <w:rsid w:val="008867FE"/>
    <w:rsid w:val="00886DA4"/>
    <w:rsid w:val="008872B1"/>
    <w:rsid w:val="0088743F"/>
    <w:rsid w:val="008901AF"/>
    <w:rsid w:val="00890DC2"/>
    <w:rsid w:val="00890E73"/>
    <w:rsid w:val="00891ECE"/>
    <w:rsid w:val="00892CC7"/>
    <w:rsid w:val="00894380"/>
    <w:rsid w:val="00896347"/>
    <w:rsid w:val="008A07AE"/>
    <w:rsid w:val="008A0950"/>
    <w:rsid w:val="008A1687"/>
    <w:rsid w:val="008A1E81"/>
    <w:rsid w:val="008A2254"/>
    <w:rsid w:val="008A32AF"/>
    <w:rsid w:val="008A3A0F"/>
    <w:rsid w:val="008A6699"/>
    <w:rsid w:val="008A7C64"/>
    <w:rsid w:val="008B1931"/>
    <w:rsid w:val="008B1AD0"/>
    <w:rsid w:val="008B265C"/>
    <w:rsid w:val="008B2B98"/>
    <w:rsid w:val="008B3597"/>
    <w:rsid w:val="008B3CCF"/>
    <w:rsid w:val="008B6A7D"/>
    <w:rsid w:val="008B728B"/>
    <w:rsid w:val="008B767C"/>
    <w:rsid w:val="008C0041"/>
    <w:rsid w:val="008C2D4A"/>
    <w:rsid w:val="008C38F6"/>
    <w:rsid w:val="008C493E"/>
    <w:rsid w:val="008C4F94"/>
    <w:rsid w:val="008C637A"/>
    <w:rsid w:val="008D069C"/>
    <w:rsid w:val="008D0914"/>
    <w:rsid w:val="008D30D9"/>
    <w:rsid w:val="008D55ED"/>
    <w:rsid w:val="008E0F02"/>
    <w:rsid w:val="008E1D1E"/>
    <w:rsid w:val="008E26DA"/>
    <w:rsid w:val="008E43C0"/>
    <w:rsid w:val="008E4842"/>
    <w:rsid w:val="008E4A7C"/>
    <w:rsid w:val="008E5682"/>
    <w:rsid w:val="008E585C"/>
    <w:rsid w:val="008E60EB"/>
    <w:rsid w:val="008E6160"/>
    <w:rsid w:val="008F069A"/>
    <w:rsid w:val="008F1ED4"/>
    <w:rsid w:val="008F3918"/>
    <w:rsid w:val="008F4579"/>
    <w:rsid w:val="008F466C"/>
    <w:rsid w:val="008F5D38"/>
    <w:rsid w:val="0090084B"/>
    <w:rsid w:val="00901067"/>
    <w:rsid w:val="00902430"/>
    <w:rsid w:val="009041F7"/>
    <w:rsid w:val="00904AD8"/>
    <w:rsid w:val="00905FBC"/>
    <w:rsid w:val="0091073B"/>
    <w:rsid w:val="00910CC3"/>
    <w:rsid w:val="0091110C"/>
    <w:rsid w:val="009125EE"/>
    <w:rsid w:val="009134B7"/>
    <w:rsid w:val="00913BA5"/>
    <w:rsid w:val="00914D38"/>
    <w:rsid w:val="00915674"/>
    <w:rsid w:val="00916021"/>
    <w:rsid w:val="00916412"/>
    <w:rsid w:val="0091698F"/>
    <w:rsid w:val="00916D9F"/>
    <w:rsid w:val="00916DDA"/>
    <w:rsid w:val="00917C74"/>
    <w:rsid w:val="00921DA0"/>
    <w:rsid w:val="0092355A"/>
    <w:rsid w:val="009244C0"/>
    <w:rsid w:val="00924E68"/>
    <w:rsid w:val="009250AF"/>
    <w:rsid w:val="00926D66"/>
    <w:rsid w:val="00927DE5"/>
    <w:rsid w:val="00927FF4"/>
    <w:rsid w:val="00930A17"/>
    <w:rsid w:val="00930AC0"/>
    <w:rsid w:val="00930F61"/>
    <w:rsid w:val="0093196B"/>
    <w:rsid w:val="00931B7F"/>
    <w:rsid w:val="0093456A"/>
    <w:rsid w:val="00935E99"/>
    <w:rsid w:val="0093659D"/>
    <w:rsid w:val="009371F9"/>
    <w:rsid w:val="0093752F"/>
    <w:rsid w:val="0094182E"/>
    <w:rsid w:val="00942394"/>
    <w:rsid w:val="00942EE9"/>
    <w:rsid w:val="00945A1C"/>
    <w:rsid w:val="009460C1"/>
    <w:rsid w:val="00952C34"/>
    <w:rsid w:val="0095366B"/>
    <w:rsid w:val="00953B57"/>
    <w:rsid w:val="00954165"/>
    <w:rsid w:val="00954872"/>
    <w:rsid w:val="00954989"/>
    <w:rsid w:val="009549D2"/>
    <w:rsid w:val="00955362"/>
    <w:rsid w:val="00955F9B"/>
    <w:rsid w:val="0095708A"/>
    <w:rsid w:val="00960EC0"/>
    <w:rsid w:val="0096126A"/>
    <w:rsid w:val="00961A65"/>
    <w:rsid w:val="00963B38"/>
    <w:rsid w:val="0096608D"/>
    <w:rsid w:val="00967F66"/>
    <w:rsid w:val="009702C9"/>
    <w:rsid w:val="009707DA"/>
    <w:rsid w:val="0097116F"/>
    <w:rsid w:val="00972031"/>
    <w:rsid w:val="00974E7F"/>
    <w:rsid w:val="00975392"/>
    <w:rsid w:val="009758FA"/>
    <w:rsid w:val="00976963"/>
    <w:rsid w:val="0097724C"/>
    <w:rsid w:val="00980C13"/>
    <w:rsid w:val="00980EBE"/>
    <w:rsid w:val="009810E1"/>
    <w:rsid w:val="00984207"/>
    <w:rsid w:val="00984513"/>
    <w:rsid w:val="009845E9"/>
    <w:rsid w:val="00985F36"/>
    <w:rsid w:val="00987D6E"/>
    <w:rsid w:val="0099024B"/>
    <w:rsid w:val="009908F7"/>
    <w:rsid w:val="00990CB6"/>
    <w:rsid w:val="00991115"/>
    <w:rsid w:val="00991408"/>
    <w:rsid w:val="00991BAD"/>
    <w:rsid w:val="00992C30"/>
    <w:rsid w:val="00992C41"/>
    <w:rsid w:val="0099485F"/>
    <w:rsid w:val="00994C06"/>
    <w:rsid w:val="00994EE9"/>
    <w:rsid w:val="009958F0"/>
    <w:rsid w:val="00995EDD"/>
    <w:rsid w:val="00996260"/>
    <w:rsid w:val="009967ED"/>
    <w:rsid w:val="009A15D6"/>
    <w:rsid w:val="009A2E6C"/>
    <w:rsid w:val="009A784B"/>
    <w:rsid w:val="009B1755"/>
    <w:rsid w:val="009B2DA9"/>
    <w:rsid w:val="009B2EF2"/>
    <w:rsid w:val="009B3D69"/>
    <w:rsid w:val="009B4EEC"/>
    <w:rsid w:val="009B6F21"/>
    <w:rsid w:val="009B792A"/>
    <w:rsid w:val="009C0CB2"/>
    <w:rsid w:val="009C1901"/>
    <w:rsid w:val="009C2243"/>
    <w:rsid w:val="009C30DE"/>
    <w:rsid w:val="009C4263"/>
    <w:rsid w:val="009C53D5"/>
    <w:rsid w:val="009C57FF"/>
    <w:rsid w:val="009C733C"/>
    <w:rsid w:val="009D3C4D"/>
    <w:rsid w:val="009D3CB9"/>
    <w:rsid w:val="009D4728"/>
    <w:rsid w:val="009D5DD1"/>
    <w:rsid w:val="009D5E64"/>
    <w:rsid w:val="009D6836"/>
    <w:rsid w:val="009D7636"/>
    <w:rsid w:val="009D7A50"/>
    <w:rsid w:val="009E001D"/>
    <w:rsid w:val="009E1F85"/>
    <w:rsid w:val="009E2265"/>
    <w:rsid w:val="009E2B0C"/>
    <w:rsid w:val="009E2C53"/>
    <w:rsid w:val="009E2E98"/>
    <w:rsid w:val="009E346B"/>
    <w:rsid w:val="009E433D"/>
    <w:rsid w:val="009E46C9"/>
    <w:rsid w:val="009E4E00"/>
    <w:rsid w:val="009E5ECE"/>
    <w:rsid w:val="009F0EFB"/>
    <w:rsid w:val="009F10EB"/>
    <w:rsid w:val="009F26BC"/>
    <w:rsid w:val="009F3CD4"/>
    <w:rsid w:val="009F5399"/>
    <w:rsid w:val="009F5B2E"/>
    <w:rsid w:val="009F6590"/>
    <w:rsid w:val="009F683F"/>
    <w:rsid w:val="00A02A13"/>
    <w:rsid w:val="00A03311"/>
    <w:rsid w:val="00A04D60"/>
    <w:rsid w:val="00A06A50"/>
    <w:rsid w:val="00A076B4"/>
    <w:rsid w:val="00A10696"/>
    <w:rsid w:val="00A122DE"/>
    <w:rsid w:val="00A15461"/>
    <w:rsid w:val="00A1590D"/>
    <w:rsid w:val="00A16123"/>
    <w:rsid w:val="00A162EB"/>
    <w:rsid w:val="00A16C03"/>
    <w:rsid w:val="00A1755A"/>
    <w:rsid w:val="00A202BF"/>
    <w:rsid w:val="00A223C1"/>
    <w:rsid w:val="00A23266"/>
    <w:rsid w:val="00A232E3"/>
    <w:rsid w:val="00A2346F"/>
    <w:rsid w:val="00A24B1C"/>
    <w:rsid w:val="00A25031"/>
    <w:rsid w:val="00A2524A"/>
    <w:rsid w:val="00A25759"/>
    <w:rsid w:val="00A300D4"/>
    <w:rsid w:val="00A30EE7"/>
    <w:rsid w:val="00A319A7"/>
    <w:rsid w:val="00A31B1F"/>
    <w:rsid w:val="00A325D3"/>
    <w:rsid w:val="00A32663"/>
    <w:rsid w:val="00A3574F"/>
    <w:rsid w:val="00A37724"/>
    <w:rsid w:val="00A41009"/>
    <w:rsid w:val="00A41525"/>
    <w:rsid w:val="00A4189A"/>
    <w:rsid w:val="00A41A07"/>
    <w:rsid w:val="00A41C48"/>
    <w:rsid w:val="00A4239B"/>
    <w:rsid w:val="00A423AF"/>
    <w:rsid w:val="00A4385B"/>
    <w:rsid w:val="00A440FF"/>
    <w:rsid w:val="00A455AA"/>
    <w:rsid w:val="00A460B9"/>
    <w:rsid w:val="00A4684A"/>
    <w:rsid w:val="00A507EE"/>
    <w:rsid w:val="00A5147A"/>
    <w:rsid w:val="00A51FA7"/>
    <w:rsid w:val="00A528C0"/>
    <w:rsid w:val="00A543D7"/>
    <w:rsid w:val="00A54A1D"/>
    <w:rsid w:val="00A55140"/>
    <w:rsid w:val="00A55FC8"/>
    <w:rsid w:val="00A56815"/>
    <w:rsid w:val="00A568C3"/>
    <w:rsid w:val="00A62E94"/>
    <w:rsid w:val="00A63F1C"/>
    <w:rsid w:val="00A65383"/>
    <w:rsid w:val="00A66F7E"/>
    <w:rsid w:val="00A67655"/>
    <w:rsid w:val="00A70ECD"/>
    <w:rsid w:val="00A713FF"/>
    <w:rsid w:val="00A71860"/>
    <w:rsid w:val="00A71A92"/>
    <w:rsid w:val="00A74C92"/>
    <w:rsid w:val="00A750F0"/>
    <w:rsid w:val="00A76019"/>
    <w:rsid w:val="00A76030"/>
    <w:rsid w:val="00A7698E"/>
    <w:rsid w:val="00A82B21"/>
    <w:rsid w:val="00A9042B"/>
    <w:rsid w:val="00A90A4E"/>
    <w:rsid w:val="00A90BE4"/>
    <w:rsid w:val="00A91E12"/>
    <w:rsid w:val="00A92E84"/>
    <w:rsid w:val="00A94BD9"/>
    <w:rsid w:val="00A94CD3"/>
    <w:rsid w:val="00A94D2E"/>
    <w:rsid w:val="00A96303"/>
    <w:rsid w:val="00A96DCC"/>
    <w:rsid w:val="00A974E0"/>
    <w:rsid w:val="00AA0257"/>
    <w:rsid w:val="00AA1AA8"/>
    <w:rsid w:val="00AA2650"/>
    <w:rsid w:val="00AA266B"/>
    <w:rsid w:val="00AA2DA8"/>
    <w:rsid w:val="00AA3511"/>
    <w:rsid w:val="00AA37E7"/>
    <w:rsid w:val="00AA5FC9"/>
    <w:rsid w:val="00AA6D0F"/>
    <w:rsid w:val="00AA72FF"/>
    <w:rsid w:val="00AA7F8A"/>
    <w:rsid w:val="00AB0F54"/>
    <w:rsid w:val="00AB132A"/>
    <w:rsid w:val="00AB1459"/>
    <w:rsid w:val="00AB3A9A"/>
    <w:rsid w:val="00AB7211"/>
    <w:rsid w:val="00AB79E4"/>
    <w:rsid w:val="00AB7A94"/>
    <w:rsid w:val="00AB7E18"/>
    <w:rsid w:val="00AC26A1"/>
    <w:rsid w:val="00AC3E54"/>
    <w:rsid w:val="00AC44F2"/>
    <w:rsid w:val="00AC5CD7"/>
    <w:rsid w:val="00AC7427"/>
    <w:rsid w:val="00AC7C9D"/>
    <w:rsid w:val="00AD21FE"/>
    <w:rsid w:val="00AD274C"/>
    <w:rsid w:val="00AD3595"/>
    <w:rsid w:val="00AD41AF"/>
    <w:rsid w:val="00AD4910"/>
    <w:rsid w:val="00AD4E06"/>
    <w:rsid w:val="00AD5C77"/>
    <w:rsid w:val="00AD71C3"/>
    <w:rsid w:val="00AD71E1"/>
    <w:rsid w:val="00AE0931"/>
    <w:rsid w:val="00AE28DB"/>
    <w:rsid w:val="00AE5BC8"/>
    <w:rsid w:val="00AF2260"/>
    <w:rsid w:val="00AF2E20"/>
    <w:rsid w:val="00AF3A44"/>
    <w:rsid w:val="00AF7617"/>
    <w:rsid w:val="00B00604"/>
    <w:rsid w:val="00B01F55"/>
    <w:rsid w:val="00B028E1"/>
    <w:rsid w:val="00B037CB"/>
    <w:rsid w:val="00B03801"/>
    <w:rsid w:val="00B0522C"/>
    <w:rsid w:val="00B056AB"/>
    <w:rsid w:val="00B078C5"/>
    <w:rsid w:val="00B07D39"/>
    <w:rsid w:val="00B10DAF"/>
    <w:rsid w:val="00B11393"/>
    <w:rsid w:val="00B11B2F"/>
    <w:rsid w:val="00B13E27"/>
    <w:rsid w:val="00B16E1A"/>
    <w:rsid w:val="00B1718D"/>
    <w:rsid w:val="00B17657"/>
    <w:rsid w:val="00B204B8"/>
    <w:rsid w:val="00B2225D"/>
    <w:rsid w:val="00B26541"/>
    <w:rsid w:val="00B268EB"/>
    <w:rsid w:val="00B30981"/>
    <w:rsid w:val="00B30EB7"/>
    <w:rsid w:val="00B30FD7"/>
    <w:rsid w:val="00B31C8D"/>
    <w:rsid w:val="00B33791"/>
    <w:rsid w:val="00B341F3"/>
    <w:rsid w:val="00B348A8"/>
    <w:rsid w:val="00B35364"/>
    <w:rsid w:val="00B36357"/>
    <w:rsid w:val="00B37DA7"/>
    <w:rsid w:val="00B407CA"/>
    <w:rsid w:val="00B4087B"/>
    <w:rsid w:val="00B4345A"/>
    <w:rsid w:val="00B446F1"/>
    <w:rsid w:val="00B451B8"/>
    <w:rsid w:val="00B465B7"/>
    <w:rsid w:val="00B46F25"/>
    <w:rsid w:val="00B50865"/>
    <w:rsid w:val="00B52668"/>
    <w:rsid w:val="00B548AF"/>
    <w:rsid w:val="00B62911"/>
    <w:rsid w:val="00B6335E"/>
    <w:rsid w:val="00B663F6"/>
    <w:rsid w:val="00B668D7"/>
    <w:rsid w:val="00B67550"/>
    <w:rsid w:val="00B67861"/>
    <w:rsid w:val="00B72153"/>
    <w:rsid w:val="00B747FF"/>
    <w:rsid w:val="00B76560"/>
    <w:rsid w:val="00B76682"/>
    <w:rsid w:val="00B77587"/>
    <w:rsid w:val="00B77B12"/>
    <w:rsid w:val="00B81588"/>
    <w:rsid w:val="00B821B3"/>
    <w:rsid w:val="00B828E4"/>
    <w:rsid w:val="00B83ADA"/>
    <w:rsid w:val="00B8503B"/>
    <w:rsid w:val="00B867B5"/>
    <w:rsid w:val="00B86B3A"/>
    <w:rsid w:val="00B902A8"/>
    <w:rsid w:val="00B90C38"/>
    <w:rsid w:val="00B932B5"/>
    <w:rsid w:val="00B944B4"/>
    <w:rsid w:val="00B9505A"/>
    <w:rsid w:val="00B9685F"/>
    <w:rsid w:val="00B9723E"/>
    <w:rsid w:val="00BA0B54"/>
    <w:rsid w:val="00BA1CA2"/>
    <w:rsid w:val="00BA2137"/>
    <w:rsid w:val="00BA259A"/>
    <w:rsid w:val="00BA37C0"/>
    <w:rsid w:val="00BA4D89"/>
    <w:rsid w:val="00BA5569"/>
    <w:rsid w:val="00BA6637"/>
    <w:rsid w:val="00BA6FC8"/>
    <w:rsid w:val="00BA7C4C"/>
    <w:rsid w:val="00BB05B1"/>
    <w:rsid w:val="00BB13C5"/>
    <w:rsid w:val="00BB13EE"/>
    <w:rsid w:val="00BB2431"/>
    <w:rsid w:val="00BB3B70"/>
    <w:rsid w:val="00BB5512"/>
    <w:rsid w:val="00BB584A"/>
    <w:rsid w:val="00BB59C1"/>
    <w:rsid w:val="00BB6782"/>
    <w:rsid w:val="00BB6D73"/>
    <w:rsid w:val="00BB74AC"/>
    <w:rsid w:val="00BC06A6"/>
    <w:rsid w:val="00BC4AA3"/>
    <w:rsid w:val="00BC5FD0"/>
    <w:rsid w:val="00BC72DF"/>
    <w:rsid w:val="00BC7BAC"/>
    <w:rsid w:val="00BD3267"/>
    <w:rsid w:val="00BD3973"/>
    <w:rsid w:val="00BD3A09"/>
    <w:rsid w:val="00BD4461"/>
    <w:rsid w:val="00BD5D01"/>
    <w:rsid w:val="00BD77CE"/>
    <w:rsid w:val="00BE59D4"/>
    <w:rsid w:val="00BE5F3D"/>
    <w:rsid w:val="00BE6666"/>
    <w:rsid w:val="00BE6A13"/>
    <w:rsid w:val="00BE7AB9"/>
    <w:rsid w:val="00BE7B62"/>
    <w:rsid w:val="00BF12EC"/>
    <w:rsid w:val="00BF1EC2"/>
    <w:rsid w:val="00BF1F86"/>
    <w:rsid w:val="00BF3481"/>
    <w:rsid w:val="00C00A0E"/>
    <w:rsid w:val="00C00C03"/>
    <w:rsid w:val="00C01A16"/>
    <w:rsid w:val="00C01D97"/>
    <w:rsid w:val="00C038B8"/>
    <w:rsid w:val="00C03F1D"/>
    <w:rsid w:val="00C05768"/>
    <w:rsid w:val="00C05CBD"/>
    <w:rsid w:val="00C073BA"/>
    <w:rsid w:val="00C07FC4"/>
    <w:rsid w:val="00C10B04"/>
    <w:rsid w:val="00C11372"/>
    <w:rsid w:val="00C17E30"/>
    <w:rsid w:val="00C203D8"/>
    <w:rsid w:val="00C20724"/>
    <w:rsid w:val="00C21DBC"/>
    <w:rsid w:val="00C21E24"/>
    <w:rsid w:val="00C257CA"/>
    <w:rsid w:val="00C259ED"/>
    <w:rsid w:val="00C25E70"/>
    <w:rsid w:val="00C2767D"/>
    <w:rsid w:val="00C27BEF"/>
    <w:rsid w:val="00C3170E"/>
    <w:rsid w:val="00C329CE"/>
    <w:rsid w:val="00C3368C"/>
    <w:rsid w:val="00C347F2"/>
    <w:rsid w:val="00C36EEE"/>
    <w:rsid w:val="00C43244"/>
    <w:rsid w:val="00C4371A"/>
    <w:rsid w:val="00C43D8D"/>
    <w:rsid w:val="00C44944"/>
    <w:rsid w:val="00C45465"/>
    <w:rsid w:val="00C4578B"/>
    <w:rsid w:val="00C46595"/>
    <w:rsid w:val="00C467FB"/>
    <w:rsid w:val="00C46D58"/>
    <w:rsid w:val="00C50E72"/>
    <w:rsid w:val="00C514C8"/>
    <w:rsid w:val="00C51CE4"/>
    <w:rsid w:val="00C55CE9"/>
    <w:rsid w:val="00C57E22"/>
    <w:rsid w:val="00C6186A"/>
    <w:rsid w:val="00C628AB"/>
    <w:rsid w:val="00C63850"/>
    <w:rsid w:val="00C64E16"/>
    <w:rsid w:val="00C66792"/>
    <w:rsid w:val="00C72AB0"/>
    <w:rsid w:val="00C72B0A"/>
    <w:rsid w:val="00C73558"/>
    <w:rsid w:val="00C74CA6"/>
    <w:rsid w:val="00C76D53"/>
    <w:rsid w:val="00C76FA3"/>
    <w:rsid w:val="00C803DB"/>
    <w:rsid w:val="00C80DFB"/>
    <w:rsid w:val="00C81361"/>
    <w:rsid w:val="00C82A03"/>
    <w:rsid w:val="00C83592"/>
    <w:rsid w:val="00C83C2D"/>
    <w:rsid w:val="00C90734"/>
    <w:rsid w:val="00C907B3"/>
    <w:rsid w:val="00C94DAD"/>
    <w:rsid w:val="00C95FB5"/>
    <w:rsid w:val="00C96A34"/>
    <w:rsid w:val="00C96C6F"/>
    <w:rsid w:val="00C96E0D"/>
    <w:rsid w:val="00C970D1"/>
    <w:rsid w:val="00C970FC"/>
    <w:rsid w:val="00C97FA4"/>
    <w:rsid w:val="00CA01AB"/>
    <w:rsid w:val="00CA05B4"/>
    <w:rsid w:val="00CA096E"/>
    <w:rsid w:val="00CA255C"/>
    <w:rsid w:val="00CA30AA"/>
    <w:rsid w:val="00CA3FED"/>
    <w:rsid w:val="00CA4C6D"/>
    <w:rsid w:val="00CA5F57"/>
    <w:rsid w:val="00CA6A98"/>
    <w:rsid w:val="00CA6E21"/>
    <w:rsid w:val="00CA7214"/>
    <w:rsid w:val="00CB01DD"/>
    <w:rsid w:val="00CB20A7"/>
    <w:rsid w:val="00CB28CF"/>
    <w:rsid w:val="00CB3054"/>
    <w:rsid w:val="00CB4651"/>
    <w:rsid w:val="00CB47F2"/>
    <w:rsid w:val="00CB6464"/>
    <w:rsid w:val="00CB6479"/>
    <w:rsid w:val="00CB6C69"/>
    <w:rsid w:val="00CB740C"/>
    <w:rsid w:val="00CC0274"/>
    <w:rsid w:val="00CC195F"/>
    <w:rsid w:val="00CC38F0"/>
    <w:rsid w:val="00CC4D0E"/>
    <w:rsid w:val="00CC4D5E"/>
    <w:rsid w:val="00CC53CC"/>
    <w:rsid w:val="00CC5704"/>
    <w:rsid w:val="00CC759E"/>
    <w:rsid w:val="00CC76A0"/>
    <w:rsid w:val="00CD0DEE"/>
    <w:rsid w:val="00CD1B09"/>
    <w:rsid w:val="00CD2BD1"/>
    <w:rsid w:val="00CD3454"/>
    <w:rsid w:val="00CD407F"/>
    <w:rsid w:val="00CD5E91"/>
    <w:rsid w:val="00CD6789"/>
    <w:rsid w:val="00CD68C3"/>
    <w:rsid w:val="00CD7F97"/>
    <w:rsid w:val="00CE0A07"/>
    <w:rsid w:val="00CE153C"/>
    <w:rsid w:val="00CE2259"/>
    <w:rsid w:val="00CE251D"/>
    <w:rsid w:val="00CE55F8"/>
    <w:rsid w:val="00CE6521"/>
    <w:rsid w:val="00CE6A4A"/>
    <w:rsid w:val="00CE6D43"/>
    <w:rsid w:val="00CE75EA"/>
    <w:rsid w:val="00CE79D7"/>
    <w:rsid w:val="00CF0833"/>
    <w:rsid w:val="00CF0CD0"/>
    <w:rsid w:val="00CF17A9"/>
    <w:rsid w:val="00CF19C7"/>
    <w:rsid w:val="00CF2D52"/>
    <w:rsid w:val="00CF404A"/>
    <w:rsid w:val="00CF56C0"/>
    <w:rsid w:val="00CF5A1C"/>
    <w:rsid w:val="00D01372"/>
    <w:rsid w:val="00D0309D"/>
    <w:rsid w:val="00D040EB"/>
    <w:rsid w:val="00D058F2"/>
    <w:rsid w:val="00D06408"/>
    <w:rsid w:val="00D0737A"/>
    <w:rsid w:val="00D13DD4"/>
    <w:rsid w:val="00D13DFA"/>
    <w:rsid w:val="00D14278"/>
    <w:rsid w:val="00D1464A"/>
    <w:rsid w:val="00D14DF4"/>
    <w:rsid w:val="00D14E97"/>
    <w:rsid w:val="00D15084"/>
    <w:rsid w:val="00D16B96"/>
    <w:rsid w:val="00D17886"/>
    <w:rsid w:val="00D2138B"/>
    <w:rsid w:val="00D2166B"/>
    <w:rsid w:val="00D2266A"/>
    <w:rsid w:val="00D22720"/>
    <w:rsid w:val="00D22DAF"/>
    <w:rsid w:val="00D2376B"/>
    <w:rsid w:val="00D2548A"/>
    <w:rsid w:val="00D26A17"/>
    <w:rsid w:val="00D26B5C"/>
    <w:rsid w:val="00D27CAC"/>
    <w:rsid w:val="00D30003"/>
    <w:rsid w:val="00D3055F"/>
    <w:rsid w:val="00D30C52"/>
    <w:rsid w:val="00D31DF1"/>
    <w:rsid w:val="00D3270F"/>
    <w:rsid w:val="00D3332E"/>
    <w:rsid w:val="00D33BC6"/>
    <w:rsid w:val="00D352FB"/>
    <w:rsid w:val="00D3684F"/>
    <w:rsid w:val="00D423C9"/>
    <w:rsid w:val="00D439D0"/>
    <w:rsid w:val="00D43DCD"/>
    <w:rsid w:val="00D44131"/>
    <w:rsid w:val="00D444E5"/>
    <w:rsid w:val="00D4678F"/>
    <w:rsid w:val="00D521C7"/>
    <w:rsid w:val="00D52233"/>
    <w:rsid w:val="00D52EEA"/>
    <w:rsid w:val="00D53171"/>
    <w:rsid w:val="00D57537"/>
    <w:rsid w:val="00D5792C"/>
    <w:rsid w:val="00D60D48"/>
    <w:rsid w:val="00D61609"/>
    <w:rsid w:val="00D65F0E"/>
    <w:rsid w:val="00D664E3"/>
    <w:rsid w:val="00D6705A"/>
    <w:rsid w:val="00D670C9"/>
    <w:rsid w:val="00D70B03"/>
    <w:rsid w:val="00D71A0E"/>
    <w:rsid w:val="00D71AD9"/>
    <w:rsid w:val="00D71F1C"/>
    <w:rsid w:val="00D762F3"/>
    <w:rsid w:val="00D76588"/>
    <w:rsid w:val="00D76B2C"/>
    <w:rsid w:val="00D80AE2"/>
    <w:rsid w:val="00D8289E"/>
    <w:rsid w:val="00D858B5"/>
    <w:rsid w:val="00D85B92"/>
    <w:rsid w:val="00D8620D"/>
    <w:rsid w:val="00D870ED"/>
    <w:rsid w:val="00D91AE4"/>
    <w:rsid w:val="00D920EF"/>
    <w:rsid w:val="00D9376C"/>
    <w:rsid w:val="00D94B3D"/>
    <w:rsid w:val="00D9536A"/>
    <w:rsid w:val="00D97699"/>
    <w:rsid w:val="00D979E0"/>
    <w:rsid w:val="00DA171C"/>
    <w:rsid w:val="00DA1B69"/>
    <w:rsid w:val="00DA1F04"/>
    <w:rsid w:val="00DA1FB8"/>
    <w:rsid w:val="00DA23B1"/>
    <w:rsid w:val="00DA2EFB"/>
    <w:rsid w:val="00DA4171"/>
    <w:rsid w:val="00DA5F02"/>
    <w:rsid w:val="00DB0A00"/>
    <w:rsid w:val="00DB0AEC"/>
    <w:rsid w:val="00DB15E0"/>
    <w:rsid w:val="00DB18A9"/>
    <w:rsid w:val="00DB1D5F"/>
    <w:rsid w:val="00DB245F"/>
    <w:rsid w:val="00DB2DD9"/>
    <w:rsid w:val="00DB3EF6"/>
    <w:rsid w:val="00DB49FD"/>
    <w:rsid w:val="00DB6924"/>
    <w:rsid w:val="00DB6BC7"/>
    <w:rsid w:val="00DC1758"/>
    <w:rsid w:val="00DC1A81"/>
    <w:rsid w:val="00DC1ADE"/>
    <w:rsid w:val="00DC1B05"/>
    <w:rsid w:val="00DC609A"/>
    <w:rsid w:val="00DC682D"/>
    <w:rsid w:val="00DC6BE5"/>
    <w:rsid w:val="00DC73BE"/>
    <w:rsid w:val="00DD007D"/>
    <w:rsid w:val="00DD0E1B"/>
    <w:rsid w:val="00DD25C4"/>
    <w:rsid w:val="00DD29C5"/>
    <w:rsid w:val="00DD2E49"/>
    <w:rsid w:val="00DD3D68"/>
    <w:rsid w:val="00DD469E"/>
    <w:rsid w:val="00DD560E"/>
    <w:rsid w:val="00DE6278"/>
    <w:rsid w:val="00DE78F4"/>
    <w:rsid w:val="00DF096A"/>
    <w:rsid w:val="00DF09ED"/>
    <w:rsid w:val="00DF0EFC"/>
    <w:rsid w:val="00DF16E7"/>
    <w:rsid w:val="00DF1E15"/>
    <w:rsid w:val="00DF209F"/>
    <w:rsid w:val="00DF36C1"/>
    <w:rsid w:val="00DF6097"/>
    <w:rsid w:val="00DF76F1"/>
    <w:rsid w:val="00E01073"/>
    <w:rsid w:val="00E01765"/>
    <w:rsid w:val="00E0205B"/>
    <w:rsid w:val="00E02062"/>
    <w:rsid w:val="00E034BA"/>
    <w:rsid w:val="00E03989"/>
    <w:rsid w:val="00E04EBE"/>
    <w:rsid w:val="00E0518B"/>
    <w:rsid w:val="00E05589"/>
    <w:rsid w:val="00E0630A"/>
    <w:rsid w:val="00E06D69"/>
    <w:rsid w:val="00E06F55"/>
    <w:rsid w:val="00E104CA"/>
    <w:rsid w:val="00E106C6"/>
    <w:rsid w:val="00E1236A"/>
    <w:rsid w:val="00E128BB"/>
    <w:rsid w:val="00E12B58"/>
    <w:rsid w:val="00E1386E"/>
    <w:rsid w:val="00E13B51"/>
    <w:rsid w:val="00E147C3"/>
    <w:rsid w:val="00E14D67"/>
    <w:rsid w:val="00E16118"/>
    <w:rsid w:val="00E17BFC"/>
    <w:rsid w:val="00E2283E"/>
    <w:rsid w:val="00E23698"/>
    <w:rsid w:val="00E24641"/>
    <w:rsid w:val="00E27734"/>
    <w:rsid w:val="00E27D11"/>
    <w:rsid w:val="00E3147A"/>
    <w:rsid w:val="00E3176A"/>
    <w:rsid w:val="00E31A45"/>
    <w:rsid w:val="00E3272F"/>
    <w:rsid w:val="00E32FED"/>
    <w:rsid w:val="00E3408F"/>
    <w:rsid w:val="00E35A2A"/>
    <w:rsid w:val="00E35C6E"/>
    <w:rsid w:val="00E40BAD"/>
    <w:rsid w:val="00E42BA8"/>
    <w:rsid w:val="00E42FB8"/>
    <w:rsid w:val="00E43303"/>
    <w:rsid w:val="00E448AE"/>
    <w:rsid w:val="00E466E4"/>
    <w:rsid w:val="00E47198"/>
    <w:rsid w:val="00E5054E"/>
    <w:rsid w:val="00E514E3"/>
    <w:rsid w:val="00E5151C"/>
    <w:rsid w:val="00E51A9D"/>
    <w:rsid w:val="00E530AD"/>
    <w:rsid w:val="00E537CD"/>
    <w:rsid w:val="00E53B15"/>
    <w:rsid w:val="00E548A2"/>
    <w:rsid w:val="00E54CA7"/>
    <w:rsid w:val="00E55912"/>
    <w:rsid w:val="00E55E41"/>
    <w:rsid w:val="00E56C60"/>
    <w:rsid w:val="00E6070B"/>
    <w:rsid w:val="00E60B00"/>
    <w:rsid w:val="00E630B7"/>
    <w:rsid w:val="00E64341"/>
    <w:rsid w:val="00E644E1"/>
    <w:rsid w:val="00E6497D"/>
    <w:rsid w:val="00E64D55"/>
    <w:rsid w:val="00E67D43"/>
    <w:rsid w:val="00E73DD2"/>
    <w:rsid w:val="00E7761A"/>
    <w:rsid w:val="00E8041E"/>
    <w:rsid w:val="00E813AD"/>
    <w:rsid w:val="00E82FF7"/>
    <w:rsid w:val="00E835FB"/>
    <w:rsid w:val="00E843F5"/>
    <w:rsid w:val="00E86ACF"/>
    <w:rsid w:val="00E8796D"/>
    <w:rsid w:val="00E9594D"/>
    <w:rsid w:val="00E96F18"/>
    <w:rsid w:val="00E976F4"/>
    <w:rsid w:val="00EA0823"/>
    <w:rsid w:val="00EA0BE6"/>
    <w:rsid w:val="00EA11C9"/>
    <w:rsid w:val="00EA172E"/>
    <w:rsid w:val="00EA19D6"/>
    <w:rsid w:val="00EA273B"/>
    <w:rsid w:val="00EA2F49"/>
    <w:rsid w:val="00EA38DD"/>
    <w:rsid w:val="00EA3EEF"/>
    <w:rsid w:val="00EA3F41"/>
    <w:rsid w:val="00EA6113"/>
    <w:rsid w:val="00EA6F1C"/>
    <w:rsid w:val="00EA7145"/>
    <w:rsid w:val="00EA7C72"/>
    <w:rsid w:val="00EA7CAF"/>
    <w:rsid w:val="00EB095D"/>
    <w:rsid w:val="00EB10A0"/>
    <w:rsid w:val="00EB2FB6"/>
    <w:rsid w:val="00EB3B00"/>
    <w:rsid w:val="00EB496D"/>
    <w:rsid w:val="00EB5B36"/>
    <w:rsid w:val="00EB5D46"/>
    <w:rsid w:val="00EB7C2E"/>
    <w:rsid w:val="00EC02D3"/>
    <w:rsid w:val="00EC066F"/>
    <w:rsid w:val="00EC4CF8"/>
    <w:rsid w:val="00EC5C40"/>
    <w:rsid w:val="00EC66C2"/>
    <w:rsid w:val="00EC72C2"/>
    <w:rsid w:val="00ED0408"/>
    <w:rsid w:val="00ED16C6"/>
    <w:rsid w:val="00ED3795"/>
    <w:rsid w:val="00ED412E"/>
    <w:rsid w:val="00EE0A4F"/>
    <w:rsid w:val="00EE35AD"/>
    <w:rsid w:val="00EE3D43"/>
    <w:rsid w:val="00EE4282"/>
    <w:rsid w:val="00EE48F3"/>
    <w:rsid w:val="00EE6C95"/>
    <w:rsid w:val="00EF106B"/>
    <w:rsid w:val="00EF2912"/>
    <w:rsid w:val="00EF2CAE"/>
    <w:rsid w:val="00EF58A5"/>
    <w:rsid w:val="00EF648C"/>
    <w:rsid w:val="00EF6EEC"/>
    <w:rsid w:val="00F00C23"/>
    <w:rsid w:val="00F024C0"/>
    <w:rsid w:val="00F0352B"/>
    <w:rsid w:val="00F053AD"/>
    <w:rsid w:val="00F10D34"/>
    <w:rsid w:val="00F14652"/>
    <w:rsid w:val="00F1665E"/>
    <w:rsid w:val="00F172DB"/>
    <w:rsid w:val="00F174D7"/>
    <w:rsid w:val="00F1762D"/>
    <w:rsid w:val="00F17F1E"/>
    <w:rsid w:val="00F20AEF"/>
    <w:rsid w:val="00F22C1D"/>
    <w:rsid w:val="00F24575"/>
    <w:rsid w:val="00F24902"/>
    <w:rsid w:val="00F27995"/>
    <w:rsid w:val="00F27CED"/>
    <w:rsid w:val="00F27FF7"/>
    <w:rsid w:val="00F30B48"/>
    <w:rsid w:val="00F3175B"/>
    <w:rsid w:val="00F31C2F"/>
    <w:rsid w:val="00F32713"/>
    <w:rsid w:val="00F32968"/>
    <w:rsid w:val="00F337B8"/>
    <w:rsid w:val="00F368F4"/>
    <w:rsid w:val="00F36963"/>
    <w:rsid w:val="00F37E9F"/>
    <w:rsid w:val="00F40C25"/>
    <w:rsid w:val="00F41CFE"/>
    <w:rsid w:val="00F436F9"/>
    <w:rsid w:val="00F4488F"/>
    <w:rsid w:val="00F44BA6"/>
    <w:rsid w:val="00F50AFC"/>
    <w:rsid w:val="00F52509"/>
    <w:rsid w:val="00F534F1"/>
    <w:rsid w:val="00F5363A"/>
    <w:rsid w:val="00F54024"/>
    <w:rsid w:val="00F54B77"/>
    <w:rsid w:val="00F55C17"/>
    <w:rsid w:val="00F56556"/>
    <w:rsid w:val="00F56E0C"/>
    <w:rsid w:val="00F604BF"/>
    <w:rsid w:val="00F60795"/>
    <w:rsid w:val="00F626E8"/>
    <w:rsid w:val="00F63B60"/>
    <w:rsid w:val="00F643D2"/>
    <w:rsid w:val="00F64ED9"/>
    <w:rsid w:val="00F66E1B"/>
    <w:rsid w:val="00F7109C"/>
    <w:rsid w:val="00F726C5"/>
    <w:rsid w:val="00F72C9E"/>
    <w:rsid w:val="00F735B8"/>
    <w:rsid w:val="00F736F9"/>
    <w:rsid w:val="00F7618E"/>
    <w:rsid w:val="00F76ED6"/>
    <w:rsid w:val="00F85EAA"/>
    <w:rsid w:val="00F91ABF"/>
    <w:rsid w:val="00F91FF8"/>
    <w:rsid w:val="00F920CC"/>
    <w:rsid w:val="00F92523"/>
    <w:rsid w:val="00F935ED"/>
    <w:rsid w:val="00F94A59"/>
    <w:rsid w:val="00F94D59"/>
    <w:rsid w:val="00F95DD7"/>
    <w:rsid w:val="00F976E0"/>
    <w:rsid w:val="00F97B62"/>
    <w:rsid w:val="00FA0CC9"/>
    <w:rsid w:val="00FA1F00"/>
    <w:rsid w:val="00FA359C"/>
    <w:rsid w:val="00FA39F2"/>
    <w:rsid w:val="00FA5E29"/>
    <w:rsid w:val="00FA6143"/>
    <w:rsid w:val="00FB4CBB"/>
    <w:rsid w:val="00FB64AB"/>
    <w:rsid w:val="00FB6530"/>
    <w:rsid w:val="00FB72C9"/>
    <w:rsid w:val="00FC09AB"/>
    <w:rsid w:val="00FC1599"/>
    <w:rsid w:val="00FC279E"/>
    <w:rsid w:val="00FC4597"/>
    <w:rsid w:val="00FC58E5"/>
    <w:rsid w:val="00FC6250"/>
    <w:rsid w:val="00FC688F"/>
    <w:rsid w:val="00FC7060"/>
    <w:rsid w:val="00FC7282"/>
    <w:rsid w:val="00FC771C"/>
    <w:rsid w:val="00FC77C9"/>
    <w:rsid w:val="00FD07D7"/>
    <w:rsid w:val="00FD27B2"/>
    <w:rsid w:val="00FD3466"/>
    <w:rsid w:val="00FD52B3"/>
    <w:rsid w:val="00FD748B"/>
    <w:rsid w:val="00FE001B"/>
    <w:rsid w:val="00FE045A"/>
    <w:rsid w:val="00FE0DBA"/>
    <w:rsid w:val="00FE13CF"/>
    <w:rsid w:val="00FE1C8E"/>
    <w:rsid w:val="00FE4864"/>
    <w:rsid w:val="00FE5193"/>
    <w:rsid w:val="00FE7852"/>
    <w:rsid w:val="00FF0CBB"/>
    <w:rsid w:val="00FF0E30"/>
    <w:rsid w:val="00FF22F4"/>
    <w:rsid w:val="00FF33DF"/>
    <w:rsid w:val="00FF342F"/>
    <w:rsid w:val="00FF43DE"/>
    <w:rsid w:val="00FF4F2A"/>
    <w:rsid w:val="00FF68BC"/>
    <w:rsid w:val="00FF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D8600"/>
  <w15:chartTrackingRefBased/>
  <w15:docId w15:val="{D4948E65-C6F5-4E18-A945-A550FC51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4C0"/>
    <w:pPr>
      <w:spacing w:after="0" w:line="240" w:lineRule="auto"/>
    </w:pPr>
    <w:rPr>
      <w:rFonts w:ascii="Arial" w:eastAsiaTheme="minorEastAsia" w:hAnsi="Arial" w:cs="Arial"/>
      <w:kern w:val="0"/>
      <w:szCs w:val="24"/>
      <w14:ligatures w14:val="none"/>
    </w:rPr>
  </w:style>
  <w:style w:type="paragraph" w:styleId="Heading1">
    <w:name w:val="heading 1"/>
    <w:basedOn w:val="Normal"/>
    <w:next w:val="Normal"/>
    <w:link w:val="Heading1Char"/>
    <w:uiPriority w:val="9"/>
    <w:qFormat/>
    <w:rsid w:val="006B3B5F"/>
    <w:pPr>
      <w:keepNext/>
      <w:keepLines/>
      <w:spacing w:before="240"/>
      <w:jc w:val="center"/>
      <w:outlineLvl w:val="0"/>
    </w:pPr>
    <w:rPr>
      <w:rFonts w:eastAsiaTheme="majorEastAsia" w:cstheme="majorBidi"/>
      <w:b/>
      <w:color w:val="CC0000"/>
      <w:sz w:val="36"/>
      <w:szCs w:val="32"/>
    </w:rPr>
  </w:style>
  <w:style w:type="paragraph" w:styleId="Heading2">
    <w:name w:val="heading 2"/>
    <w:basedOn w:val="Normal"/>
    <w:next w:val="Normal"/>
    <w:link w:val="Heading2Char"/>
    <w:uiPriority w:val="9"/>
    <w:unhideWhenUsed/>
    <w:qFormat/>
    <w:rsid w:val="006B3B5F"/>
    <w:pPr>
      <w:keepNext/>
      <w:keepLines/>
      <w:spacing w:before="40"/>
      <w:outlineLvl w:val="1"/>
    </w:pPr>
    <w:rPr>
      <w:rFonts w:eastAsiaTheme="majorEastAsia" w:cstheme="majorBidi"/>
      <w:b/>
      <w:color w:val="CC0000"/>
      <w:sz w:val="28"/>
      <w:szCs w:val="26"/>
    </w:rPr>
  </w:style>
  <w:style w:type="paragraph" w:styleId="Heading3">
    <w:name w:val="heading 3"/>
    <w:basedOn w:val="Normal"/>
    <w:next w:val="Normal"/>
    <w:link w:val="Heading3Char"/>
    <w:uiPriority w:val="9"/>
    <w:unhideWhenUsed/>
    <w:qFormat/>
    <w:rsid w:val="00E8041E"/>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2F3"/>
    <w:rPr>
      <w:color w:val="0000FF"/>
      <w:u w:val="single"/>
    </w:rPr>
  </w:style>
  <w:style w:type="character" w:styleId="UnresolvedMention">
    <w:name w:val="Unresolved Mention"/>
    <w:basedOn w:val="DefaultParagraphFont"/>
    <w:uiPriority w:val="99"/>
    <w:semiHidden/>
    <w:unhideWhenUsed/>
    <w:rsid w:val="0084233A"/>
    <w:rPr>
      <w:color w:val="605E5C"/>
      <w:shd w:val="clear" w:color="auto" w:fill="E1DFDD"/>
    </w:rPr>
  </w:style>
  <w:style w:type="paragraph" w:styleId="ListParagraph">
    <w:name w:val="List Paragraph"/>
    <w:aliases w:val="Lantra Heading 4"/>
    <w:basedOn w:val="Normal"/>
    <w:uiPriority w:val="34"/>
    <w:qFormat/>
    <w:rsid w:val="00D2138B"/>
    <w:pPr>
      <w:ind w:left="720"/>
      <w:contextualSpacing/>
    </w:pPr>
  </w:style>
  <w:style w:type="paragraph" w:styleId="NormalWeb">
    <w:name w:val="Normal (Web)"/>
    <w:basedOn w:val="Normal"/>
    <w:uiPriority w:val="99"/>
    <w:semiHidden/>
    <w:unhideWhenUsed/>
    <w:rsid w:val="00F64ED9"/>
    <w:rPr>
      <w:rFonts w:ascii="Times New Roman" w:hAnsi="Times New Roman" w:cs="Times New Roman"/>
      <w:sz w:val="24"/>
    </w:rPr>
  </w:style>
  <w:style w:type="paragraph" w:styleId="Header">
    <w:name w:val="header"/>
    <w:basedOn w:val="Normal"/>
    <w:link w:val="HeaderChar"/>
    <w:uiPriority w:val="99"/>
    <w:unhideWhenUsed/>
    <w:rsid w:val="001A761E"/>
    <w:pPr>
      <w:tabs>
        <w:tab w:val="center" w:pos="4513"/>
        <w:tab w:val="right" w:pos="9026"/>
      </w:tabs>
    </w:pPr>
  </w:style>
  <w:style w:type="character" w:customStyle="1" w:styleId="HeaderChar">
    <w:name w:val="Header Char"/>
    <w:basedOn w:val="DefaultParagraphFont"/>
    <w:link w:val="Header"/>
    <w:uiPriority w:val="99"/>
    <w:rsid w:val="001A761E"/>
    <w:rPr>
      <w:rFonts w:ascii="Arial" w:eastAsiaTheme="minorEastAsia" w:hAnsi="Arial" w:cs="Arial"/>
      <w:kern w:val="0"/>
      <w:szCs w:val="24"/>
      <w14:ligatures w14:val="none"/>
    </w:rPr>
  </w:style>
  <w:style w:type="paragraph" w:styleId="Footer">
    <w:name w:val="footer"/>
    <w:basedOn w:val="Normal"/>
    <w:link w:val="FooterChar"/>
    <w:uiPriority w:val="99"/>
    <w:unhideWhenUsed/>
    <w:rsid w:val="001A761E"/>
    <w:pPr>
      <w:tabs>
        <w:tab w:val="center" w:pos="4513"/>
        <w:tab w:val="right" w:pos="9026"/>
      </w:tabs>
    </w:pPr>
  </w:style>
  <w:style w:type="character" w:customStyle="1" w:styleId="FooterChar">
    <w:name w:val="Footer Char"/>
    <w:basedOn w:val="DefaultParagraphFont"/>
    <w:link w:val="Footer"/>
    <w:uiPriority w:val="99"/>
    <w:rsid w:val="001A761E"/>
    <w:rPr>
      <w:rFonts w:ascii="Arial" w:eastAsiaTheme="minorEastAsia" w:hAnsi="Arial" w:cs="Arial"/>
      <w:kern w:val="0"/>
      <w:szCs w:val="24"/>
      <w14:ligatures w14:val="none"/>
    </w:rPr>
  </w:style>
  <w:style w:type="character" w:styleId="FollowedHyperlink">
    <w:name w:val="FollowedHyperlink"/>
    <w:basedOn w:val="DefaultParagraphFont"/>
    <w:uiPriority w:val="99"/>
    <w:semiHidden/>
    <w:unhideWhenUsed/>
    <w:rsid w:val="00400974"/>
    <w:rPr>
      <w:color w:val="954F72" w:themeColor="followedHyperlink"/>
      <w:u w:val="single"/>
    </w:rPr>
  </w:style>
  <w:style w:type="table" w:styleId="TableGrid">
    <w:name w:val="Table Grid"/>
    <w:basedOn w:val="TableNormal"/>
    <w:uiPriority w:val="39"/>
    <w:rsid w:val="00B30FD7"/>
    <w:pPr>
      <w:spacing w:after="0" w:line="240" w:lineRule="auto"/>
    </w:pPr>
    <w:rPr>
      <w:color w:val="404040" w:themeColor="text1" w:themeTint="BF"/>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0FD7"/>
    <w:pPr>
      <w:spacing w:after="0" w:line="240" w:lineRule="auto"/>
    </w:pPr>
    <w:rPr>
      <w:color w:val="404040" w:themeColor="text1" w:themeTint="BF"/>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3B5F"/>
    <w:rPr>
      <w:rFonts w:ascii="Arial" w:eastAsiaTheme="majorEastAsia" w:hAnsi="Arial" w:cstheme="majorBidi"/>
      <w:b/>
      <w:color w:val="CC0000"/>
      <w:kern w:val="0"/>
      <w:sz w:val="36"/>
      <w:szCs w:val="32"/>
      <w14:ligatures w14:val="none"/>
    </w:rPr>
  </w:style>
  <w:style w:type="paragraph" w:styleId="TOCHeading">
    <w:name w:val="TOC Heading"/>
    <w:basedOn w:val="Heading1"/>
    <w:next w:val="Normal"/>
    <w:uiPriority w:val="39"/>
    <w:unhideWhenUsed/>
    <w:qFormat/>
    <w:rsid w:val="006B3B5F"/>
    <w:pPr>
      <w:spacing w:line="259" w:lineRule="auto"/>
      <w:outlineLvl w:val="9"/>
    </w:pPr>
    <w:rPr>
      <w:lang w:val="en-US"/>
    </w:rPr>
  </w:style>
  <w:style w:type="paragraph" w:styleId="TOC1">
    <w:name w:val="toc 1"/>
    <w:basedOn w:val="Normal"/>
    <w:next w:val="Normal"/>
    <w:autoRedefine/>
    <w:uiPriority w:val="39"/>
    <w:unhideWhenUsed/>
    <w:rsid w:val="00D26A17"/>
    <w:pPr>
      <w:spacing w:after="100"/>
    </w:pPr>
  </w:style>
  <w:style w:type="paragraph" w:styleId="TOC2">
    <w:name w:val="toc 2"/>
    <w:basedOn w:val="Normal"/>
    <w:next w:val="Normal"/>
    <w:autoRedefine/>
    <w:uiPriority w:val="39"/>
    <w:unhideWhenUsed/>
    <w:rsid w:val="008422FB"/>
    <w:pPr>
      <w:spacing w:after="100" w:line="259" w:lineRule="auto"/>
      <w:ind w:left="220"/>
    </w:pPr>
    <w:rPr>
      <w:rFonts w:asciiTheme="minorHAnsi" w:hAnsiTheme="minorHAnsi" w:cs="Times New Roman"/>
      <w:szCs w:val="22"/>
      <w:lang w:val="en-US"/>
    </w:rPr>
  </w:style>
  <w:style w:type="paragraph" w:styleId="TOC3">
    <w:name w:val="toc 3"/>
    <w:basedOn w:val="Normal"/>
    <w:next w:val="Normal"/>
    <w:autoRedefine/>
    <w:uiPriority w:val="39"/>
    <w:unhideWhenUsed/>
    <w:rsid w:val="008422FB"/>
    <w:pPr>
      <w:spacing w:after="100" w:line="259" w:lineRule="auto"/>
      <w:ind w:left="440"/>
    </w:pPr>
    <w:rPr>
      <w:rFonts w:asciiTheme="minorHAnsi" w:hAnsiTheme="minorHAnsi" w:cs="Times New Roman"/>
      <w:szCs w:val="22"/>
      <w:lang w:val="en-US"/>
    </w:rPr>
  </w:style>
  <w:style w:type="paragraph" w:styleId="Title">
    <w:name w:val="Title"/>
    <w:basedOn w:val="Normal"/>
    <w:next w:val="Normal"/>
    <w:link w:val="TitleChar"/>
    <w:uiPriority w:val="10"/>
    <w:qFormat/>
    <w:rsid w:val="00F327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713"/>
    <w:rPr>
      <w:rFonts w:asciiTheme="majorHAnsi" w:eastAsiaTheme="majorEastAsia" w:hAnsiTheme="majorHAnsi" w:cstheme="majorBidi"/>
      <w:spacing w:val="-10"/>
      <w:kern w:val="28"/>
      <w:sz w:val="56"/>
      <w:szCs w:val="56"/>
      <w14:ligatures w14:val="none"/>
    </w:rPr>
  </w:style>
  <w:style w:type="character" w:customStyle="1" w:styleId="Heading2Char">
    <w:name w:val="Heading 2 Char"/>
    <w:basedOn w:val="DefaultParagraphFont"/>
    <w:link w:val="Heading2"/>
    <w:uiPriority w:val="9"/>
    <w:rsid w:val="006B3B5F"/>
    <w:rPr>
      <w:rFonts w:ascii="Arial" w:eastAsiaTheme="majorEastAsia" w:hAnsi="Arial" w:cstheme="majorBidi"/>
      <w:b/>
      <w:color w:val="CC0000"/>
      <w:kern w:val="0"/>
      <w:sz w:val="28"/>
      <w:szCs w:val="26"/>
      <w14:ligatures w14:val="none"/>
    </w:rPr>
  </w:style>
  <w:style w:type="character" w:customStyle="1" w:styleId="Heading3Char">
    <w:name w:val="Heading 3 Char"/>
    <w:basedOn w:val="DefaultParagraphFont"/>
    <w:link w:val="Heading3"/>
    <w:uiPriority w:val="9"/>
    <w:rsid w:val="00E8041E"/>
    <w:rPr>
      <w:rFonts w:ascii="Arial" w:eastAsiaTheme="majorEastAsia" w:hAnsi="Arial" w:cstheme="majorBidi"/>
      <w:b/>
      <w:kern w:val="0"/>
      <w:szCs w:val="24"/>
      <w14:ligatures w14:val="none"/>
    </w:rPr>
  </w:style>
  <w:style w:type="paragraph" w:styleId="NoSpacing">
    <w:name w:val="No Spacing"/>
    <w:uiPriority w:val="1"/>
    <w:qFormat/>
    <w:rsid w:val="002061AB"/>
    <w:pPr>
      <w:spacing w:after="0" w:line="240" w:lineRule="auto"/>
    </w:pPr>
    <w:rPr>
      <w:color w:val="44546A" w:themeColor="text2"/>
      <w:kern w:val="0"/>
      <w:sz w:val="20"/>
      <w:szCs w:val="20"/>
      <w:lang w:val="en-US"/>
      <w14:ligatures w14:val="none"/>
    </w:rPr>
  </w:style>
  <w:style w:type="character" w:styleId="PlaceholderText">
    <w:name w:val="Placeholder Text"/>
    <w:basedOn w:val="DefaultParagraphFont"/>
    <w:uiPriority w:val="99"/>
    <w:semiHidden/>
    <w:rsid w:val="00E843F5"/>
    <w:rPr>
      <w:color w:val="808080"/>
    </w:rPr>
  </w:style>
  <w:style w:type="paragraph" w:customStyle="1" w:styleId="Default">
    <w:name w:val="Default"/>
    <w:rsid w:val="003F4DE8"/>
    <w:pPr>
      <w:autoSpaceDE w:val="0"/>
      <w:autoSpaceDN w:val="0"/>
      <w:adjustRightInd w:val="0"/>
      <w:spacing w:after="0" w:line="240" w:lineRule="auto"/>
    </w:pPr>
    <w:rPr>
      <w:rFonts w:ascii="Arial" w:hAnsi="Arial" w:cs="Arial"/>
      <w:color w:val="000000"/>
      <w:kern w:val="0"/>
      <w:sz w:val="24"/>
      <w:szCs w:val="24"/>
    </w:rPr>
  </w:style>
  <w:style w:type="paragraph" w:styleId="Caption">
    <w:name w:val="caption"/>
    <w:basedOn w:val="Normal"/>
    <w:next w:val="Normal"/>
    <w:uiPriority w:val="35"/>
    <w:unhideWhenUsed/>
    <w:qFormat/>
    <w:rsid w:val="00BD3267"/>
    <w:pPr>
      <w:spacing w:after="200"/>
    </w:pPr>
    <w:rPr>
      <w:i/>
      <w:iCs/>
      <w:color w:val="44546A" w:themeColor="text2"/>
      <w:sz w:val="18"/>
      <w:szCs w:val="18"/>
    </w:rPr>
  </w:style>
  <w:style w:type="table" w:customStyle="1" w:styleId="TableGrid2">
    <w:name w:val="Table Grid2"/>
    <w:basedOn w:val="TableNormal"/>
    <w:next w:val="TableGrid"/>
    <w:uiPriority w:val="39"/>
    <w:rsid w:val="006B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8B5"/>
    <w:pPr>
      <w:spacing w:after="0" w:line="240" w:lineRule="auto"/>
    </w:pPr>
    <w:rPr>
      <w:rFonts w:ascii="Arial" w:eastAsiaTheme="minorEastAsia" w:hAnsi="Arial" w:cs="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29413">
      <w:bodyDiv w:val="1"/>
      <w:marLeft w:val="0"/>
      <w:marRight w:val="0"/>
      <w:marTop w:val="0"/>
      <w:marBottom w:val="0"/>
      <w:divBdr>
        <w:top w:val="none" w:sz="0" w:space="0" w:color="auto"/>
        <w:left w:val="none" w:sz="0" w:space="0" w:color="auto"/>
        <w:bottom w:val="none" w:sz="0" w:space="0" w:color="auto"/>
        <w:right w:val="none" w:sz="0" w:space="0" w:color="auto"/>
      </w:divBdr>
    </w:div>
    <w:div w:id="321592069">
      <w:bodyDiv w:val="1"/>
      <w:marLeft w:val="0"/>
      <w:marRight w:val="0"/>
      <w:marTop w:val="0"/>
      <w:marBottom w:val="0"/>
      <w:divBdr>
        <w:top w:val="none" w:sz="0" w:space="0" w:color="auto"/>
        <w:left w:val="none" w:sz="0" w:space="0" w:color="auto"/>
        <w:bottom w:val="none" w:sz="0" w:space="0" w:color="auto"/>
        <w:right w:val="none" w:sz="0" w:space="0" w:color="auto"/>
      </w:divBdr>
    </w:div>
    <w:div w:id="551769753">
      <w:bodyDiv w:val="1"/>
      <w:marLeft w:val="0"/>
      <w:marRight w:val="0"/>
      <w:marTop w:val="0"/>
      <w:marBottom w:val="0"/>
      <w:divBdr>
        <w:top w:val="none" w:sz="0" w:space="0" w:color="auto"/>
        <w:left w:val="none" w:sz="0" w:space="0" w:color="auto"/>
        <w:bottom w:val="none" w:sz="0" w:space="0" w:color="auto"/>
        <w:right w:val="none" w:sz="0" w:space="0" w:color="auto"/>
      </w:divBdr>
    </w:div>
    <w:div w:id="557669087">
      <w:bodyDiv w:val="1"/>
      <w:marLeft w:val="0"/>
      <w:marRight w:val="0"/>
      <w:marTop w:val="0"/>
      <w:marBottom w:val="0"/>
      <w:divBdr>
        <w:top w:val="none" w:sz="0" w:space="0" w:color="auto"/>
        <w:left w:val="none" w:sz="0" w:space="0" w:color="auto"/>
        <w:bottom w:val="none" w:sz="0" w:space="0" w:color="auto"/>
        <w:right w:val="none" w:sz="0" w:space="0" w:color="auto"/>
      </w:divBdr>
    </w:div>
    <w:div w:id="663314699">
      <w:bodyDiv w:val="1"/>
      <w:marLeft w:val="0"/>
      <w:marRight w:val="0"/>
      <w:marTop w:val="0"/>
      <w:marBottom w:val="0"/>
      <w:divBdr>
        <w:top w:val="none" w:sz="0" w:space="0" w:color="auto"/>
        <w:left w:val="none" w:sz="0" w:space="0" w:color="auto"/>
        <w:bottom w:val="none" w:sz="0" w:space="0" w:color="auto"/>
        <w:right w:val="none" w:sz="0" w:space="0" w:color="auto"/>
      </w:divBdr>
    </w:div>
    <w:div w:id="714739519">
      <w:bodyDiv w:val="1"/>
      <w:marLeft w:val="0"/>
      <w:marRight w:val="0"/>
      <w:marTop w:val="0"/>
      <w:marBottom w:val="0"/>
      <w:divBdr>
        <w:top w:val="none" w:sz="0" w:space="0" w:color="auto"/>
        <w:left w:val="none" w:sz="0" w:space="0" w:color="auto"/>
        <w:bottom w:val="none" w:sz="0" w:space="0" w:color="auto"/>
        <w:right w:val="none" w:sz="0" w:space="0" w:color="auto"/>
      </w:divBdr>
    </w:div>
    <w:div w:id="768159999">
      <w:bodyDiv w:val="1"/>
      <w:marLeft w:val="0"/>
      <w:marRight w:val="0"/>
      <w:marTop w:val="0"/>
      <w:marBottom w:val="0"/>
      <w:divBdr>
        <w:top w:val="none" w:sz="0" w:space="0" w:color="auto"/>
        <w:left w:val="none" w:sz="0" w:space="0" w:color="auto"/>
        <w:bottom w:val="none" w:sz="0" w:space="0" w:color="auto"/>
        <w:right w:val="none" w:sz="0" w:space="0" w:color="auto"/>
      </w:divBdr>
      <w:divsChild>
        <w:div w:id="92284225">
          <w:marLeft w:val="0"/>
          <w:marRight w:val="0"/>
          <w:marTop w:val="0"/>
          <w:marBottom w:val="0"/>
          <w:divBdr>
            <w:top w:val="none" w:sz="0" w:space="0" w:color="auto"/>
            <w:left w:val="none" w:sz="0" w:space="0" w:color="auto"/>
            <w:bottom w:val="none" w:sz="0" w:space="0" w:color="auto"/>
            <w:right w:val="none" w:sz="0" w:space="0" w:color="auto"/>
          </w:divBdr>
          <w:divsChild>
            <w:div w:id="18670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1842">
      <w:bodyDiv w:val="1"/>
      <w:marLeft w:val="0"/>
      <w:marRight w:val="0"/>
      <w:marTop w:val="0"/>
      <w:marBottom w:val="0"/>
      <w:divBdr>
        <w:top w:val="none" w:sz="0" w:space="0" w:color="auto"/>
        <w:left w:val="none" w:sz="0" w:space="0" w:color="auto"/>
        <w:bottom w:val="none" w:sz="0" w:space="0" w:color="auto"/>
        <w:right w:val="none" w:sz="0" w:space="0" w:color="auto"/>
      </w:divBdr>
    </w:div>
    <w:div w:id="888996639">
      <w:bodyDiv w:val="1"/>
      <w:marLeft w:val="0"/>
      <w:marRight w:val="0"/>
      <w:marTop w:val="0"/>
      <w:marBottom w:val="0"/>
      <w:divBdr>
        <w:top w:val="none" w:sz="0" w:space="0" w:color="auto"/>
        <w:left w:val="none" w:sz="0" w:space="0" w:color="auto"/>
        <w:bottom w:val="none" w:sz="0" w:space="0" w:color="auto"/>
        <w:right w:val="none" w:sz="0" w:space="0" w:color="auto"/>
      </w:divBdr>
    </w:div>
    <w:div w:id="929776840">
      <w:bodyDiv w:val="1"/>
      <w:marLeft w:val="0"/>
      <w:marRight w:val="0"/>
      <w:marTop w:val="0"/>
      <w:marBottom w:val="0"/>
      <w:divBdr>
        <w:top w:val="none" w:sz="0" w:space="0" w:color="auto"/>
        <w:left w:val="none" w:sz="0" w:space="0" w:color="auto"/>
        <w:bottom w:val="none" w:sz="0" w:space="0" w:color="auto"/>
        <w:right w:val="none" w:sz="0" w:space="0" w:color="auto"/>
      </w:divBdr>
    </w:div>
    <w:div w:id="1567884097">
      <w:bodyDiv w:val="1"/>
      <w:marLeft w:val="0"/>
      <w:marRight w:val="0"/>
      <w:marTop w:val="0"/>
      <w:marBottom w:val="0"/>
      <w:divBdr>
        <w:top w:val="none" w:sz="0" w:space="0" w:color="auto"/>
        <w:left w:val="none" w:sz="0" w:space="0" w:color="auto"/>
        <w:bottom w:val="none" w:sz="0" w:space="0" w:color="auto"/>
        <w:right w:val="none" w:sz="0" w:space="0" w:color="auto"/>
      </w:divBdr>
    </w:div>
    <w:div w:id="1625890609">
      <w:bodyDiv w:val="1"/>
      <w:marLeft w:val="0"/>
      <w:marRight w:val="0"/>
      <w:marTop w:val="0"/>
      <w:marBottom w:val="0"/>
      <w:divBdr>
        <w:top w:val="none" w:sz="0" w:space="0" w:color="auto"/>
        <w:left w:val="none" w:sz="0" w:space="0" w:color="auto"/>
        <w:bottom w:val="none" w:sz="0" w:space="0" w:color="auto"/>
        <w:right w:val="none" w:sz="0" w:space="0" w:color="auto"/>
      </w:divBdr>
    </w:div>
    <w:div w:id="1899246281">
      <w:bodyDiv w:val="1"/>
      <w:marLeft w:val="0"/>
      <w:marRight w:val="0"/>
      <w:marTop w:val="0"/>
      <w:marBottom w:val="0"/>
      <w:divBdr>
        <w:top w:val="none" w:sz="0" w:space="0" w:color="auto"/>
        <w:left w:val="none" w:sz="0" w:space="0" w:color="auto"/>
        <w:bottom w:val="none" w:sz="0" w:space="0" w:color="auto"/>
        <w:right w:val="none" w:sz="0" w:space="0" w:color="auto"/>
      </w:divBdr>
    </w:div>
    <w:div w:id="1959874971">
      <w:bodyDiv w:val="1"/>
      <w:marLeft w:val="0"/>
      <w:marRight w:val="0"/>
      <w:marTop w:val="0"/>
      <w:marBottom w:val="0"/>
      <w:divBdr>
        <w:top w:val="none" w:sz="0" w:space="0" w:color="auto"/>
        <w:left w:val="none" w:sz="0" w:space="0" w:color="auto"/>
        <w:bottom w:val="none" w:sz="0" w:space="0" w:color="auto"/>
        <w:right w:val="none" w:sz="0" w:space="0" w:color="auto"/>
      </w:divBdr>
    </w:div>
    <w:div w:id="2010281543">
      <w:bodyDiv w:val="1"/>
      <w:marLeft w:val="0"/>
      <w:marRight w:val="0"/>
      <w:marTop w:val="0"/>
      <w:marBottom w:val="0"/>
      <w:divBdr>
        <w:top w:val="none" w:sz="0" w:space="0" w:color="auto"/>
        <w:left w:val="none" w:sz="0" w:space="0" w:color="auto"/>
        <w:bottom w:val="none" w:sz="0" w:space="0" w:color="auto"/>
        <w:right w:val="none" w:sz="0" w:space="0" w:color="auto"/>
      </w:divBdr>
    </w:div>
    <w:div w:id="20411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rsemanshipshowcase.com/" TargetMode="External"/><Relationship Id="rId18" Type="http://schemas.openxmlformats.org/officeDocument/2006/relationships/hyperlink" Target="https://d.docs.live.net/6678862d0d114cd4/Desktop/Western%20Saddler/Policy%20Documents/TST%20Policy%20Documents%202024/Appeals%20Policy%20(Final).docx" TargetMode="External"/><Relationship Id="rId26" Type="http://schemas.openxmlformats.org/officeDocument/2006/relationships/hyperlink" Target="https://d.docs.live.net/6678862d0d114cd4/Desktop/Western%20Saddler/Policy%20Documents/TST%20Policy%20Documents%202024/Privacy%20Policy%20(Final).docx" TargetMode="External"/><Relationship Id="rId3" Type="http://schemas.openxmlformats.org/officeDocument/2006/relationships/styles" Target="styles.xml"/><Relationship Id="rId21" Type="http://schemas.openxmlformats.org/officeDocument/2006/relationships/hyperlink" Target="https://d.docs.live.net/6678862d0d114cd4/Desktop/Western%20Saddler/Policy%20Documents/TST%20Policy%20Documents%202024/Conflict%20of%20Interest%20Policy%20(Final).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rneanimalsanctuary.org/" TargetMode="External"/><Relationship Id="rId17" Type="http://schemas.openxmlformats.org/officeDocument/2006/relationships/hyperlink" Target="https://d.docs.live.net/6678862d0d114cd4/Desktop/Western%20Saddler/Policy%20Documents/TST%20Policy%20Documents%202024/Animal%20Welfare%20Policy%20(Final).docx" TargetMode="External"/><Relationship Id="rId25" Type="http://schemas.openxmlformats.org/officeDocument/2006/relationships/hyperlink" Target="https://d.docs.live.net/6678862d0d114cd4/Desktop/Western%20Saddler/Policy%20Documents/TST%20Policy%20Documents%202024/Malpractice%20and%20Maladministration%20Policy%20(Final).docx"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info@saddle-fit.co.uk" TargetMode="External"/><Relationship Id="rId20" Type="http://schemas.openxmlformats.org/officeDocument/2006/relationships/hyperlink" Target="https://d.docs.live.net/6678862d0d114cd4/Desktop/Western%20Saddler/Policy%20Documents/TST%20Policy%20Documents%202024/Complaints%20Feedback%20and%20Compliments%20Policy%20(Final).docx" TargetMode="External"/><Relationship Id="rId29" Type="http://schemas.openxmlformats.org/officeDocument/2006/relationships/hyperlink" Target="https://d.docs.live.net/6678862d0d114cd4/Desktop/Western%20Saddler/Policy%20Documents/TST%20Policy%20Documents%202024/Safeguarding%20Policy%20(Fin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stern-saddler.co.uk/" TargetMode="External"/><Relationship Id="rId24" Type="http://schemas.openxmlformats.org/officeDocument/2006/relationships/hyperlink" Target="https://d.docs.live.net/6678862d0d114cd4/Desktop/Western%20Saddler/Policy%20Documents/TST%20Policy%20Documents%202024/Health%20and%20Safety%20Policy%20(Final).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saddle-fit.co.uk" TargetMode="External"/><Relationship Id="rId23" Type="http://schemas.openxmlformats.org/officeDocument/2006/relationships/hyperlink" Target="https://d.docs.live.net/6678862d0d114cd4/Desktop/Western%20Saddler/Policy%20Documents/TST%20Policy%20Documents%202024/Equality%20and%20Diversity%20Policy%20(Final).docx" TargetMode="External"/><Relationship Id="rId28" Type="http://schemas.openxmlformats.org/officeDocument/2006/relationships/hyperlink" Target="https://d.docs.live.net/6678862d0d114cd4/Desktop/Western%20Saddler/Policy%20Documents/TST%20Policy%20Documents%202024/Recognition%20of%20Prior%20Learning%20Policy%20(Final).docx" TargetMode="External"/><Relationship Id="rId10" Type="http://schemas.openxmlformats.org/officeDocument/2006/relationships/hyperlink" Target="https://www.saddle-fit.co.uk/" TargetMode="External"/><Relationship Id="rId19" Type="http://schemas.openxmlformats.org/officeDocument/2006/relationships/hyperlink" Target="https://d.docs.live.net/6678862d0d114cd4/Desktop/Western%20Saddler/Policy%20Documents/TST%20Policy%20Documents%202024/Assessment%20Policy%20(Final).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rhorse.co.uk/yourhorselive/" TargetMode="External"/><Relationship Id="rId22" Type="http://schemas.openxmlformats.org/officeDocument/2006/relationships/hyperlink" Target="https://d.docs.live.net/6678862d0d114cd4/Desktop/Western%20Saddler/Policy%20Documents/TST%20Policy%20Documents%202024/Data%20Protection%20Policy%20(Final).docx" TargetMode="External"/><Relationship Id="rId27" Type="http://schemas.openxmlformats.org/officeDocument/2006/relationships/hyperlink" Target="https://d.docs.live.net/6678862d0d114cd4/Desktop/Western%20Saddler/Policy%20Documents/TST%20Policy%20Documents%202024/Reasonable%20Adjustments%20and%20Special%20Consideration%20Policy%20(Final).docx" TargetMode="External"/><Relationship Id="rId30" Type="http://schemas.openxmlformats.org/officeDocument/2006/relationships/hyperlink" Target="https://d.docs.live.net/6678862d0d114cd4/Desktop/Western%20Saddler/Policy%20Documents/TST%20Policy%20Documents%202024/Substance%20Misuse%20Policy%20(Final).docx" TargetMode="Externa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3C2E886B844581A6331E3D3195EDB9"/>
        <w:category>
          <w:name w:val="General"/>
          <w:gallery w:val="placeholder"/>
        </w:category>
        <w:types>
          <w:type w:val="bbPlcHdr"/>
        </w:types>
        <w:behaviors>
          <w:behavior w:val="content"/>
        </w:behaviors>
        <w:guid w:val="{5EA1EFCC-61BD-4550-9DBE-696AA4220222}"/>
      </w:docPartPr>
      <w:docPartBody>
        <w:p w:rsidR="00BC128A" w:rsidRDefault="00947E2C" w:rsidP="00947E2C">
          <w:pPr>
            <w:pStyle w:val="6D3C2E886B844581A6331E3D3195EDB9"/>
          </w:pPr>
          <w:r w:rsidRPr="00DE4C62">
            <w:rPr>
              <w:rStyle w:val="PlaceholderText"/>
            </w:rPr>
            <w:t>Click or tap here to enter text.</w:t>
          </w:r>
        </w:p>
      </w:docPartBody>
    </w:docPart>
    <w:docPart>
      <w:docPartPr>
        <w:name w:val="2105B4F165FD46ADA7CA45EC1D080331"/>
        <w:category>
          <w:name w:val="General"/>
          <w:gallery w:val="placeholder"/>
        </w:category>
        <w:types>
          <w:type w:val="bbPlcHdr"/>
        </w:types>
        <w:behaviors>
          <w:behavior w:val="content"/>
        </w:behaviors>
        <w:guid w:val="{C1417E06-31C0-4EBA-BA40-0A87C32C5DB9}"/>
      </w:docPartPr>
      <w:docPartBody>
        <w:p w:rsidR="00CE7D0B" w:rsidRDefault="00655DF9" w:rsidP="00655DF9">
          <w:pPr>
            <w:pStyle w:val="2105B4F165FD46ADA7CA45EC1D080331"/>
          </w:pPr>
          <w:r w:rsidRPr="00DE4C62">
            <w:rPr>
              <w:rStyle w:val="PlaceholderText"/>
            </w:rPr>
            <w:t>Click or tap here to enter text.</w:t>
          </w:r>
        </w:p>
      </w:docPartBody>
    </w:docPart>
    <w:docPart>
      <w:docPartPr>
        <w:name w:val="AB895618DCEF4F70853E1111B9216632"/>
        <w:category>
          <w:name w:val="General"/>
          <w:gallery w:val="placeholder"/>
        </w:category>
        <w:types>
          <w:type w:val="bbPlcHdr"/>
        </w:types>
        <w:behaviors>
          <w:behavior w:val="content"/>
        </w:behaviors>
        <w:guid w:val="{480BC225-C504-42BA-8CE7-6E6E6D2927BB}"/>
      </w:docPartPr>
      <w:docPartBody>
        <w:p w:rsidR="00CE7D0B" w:rsidRDefault="00655DF9" w:rsidP="00655DF9">
          <w:pPr>
            <w:pStyle w:val="AB895618DCEF4F70853E1111B9216632"/>
          </w:pPr>
          <w:r w:rsidRPr="00DE4C62">
            <w:rPr>
              <w:rStyle w:val="PlaceholderText"/>
            </w:rPr>
            <w:t>Click or tap here to enter text.</w:t>
          </w:r>
        </w:p>
      </w:docPartBody>
    </w:docPart>
    <w:docPart>
      <w:docPartPr>
        <w:name w:val="95594395ACD5214584BFFB9221AFFB0C"/>
        <w:category>
          <w:name w:val="General"/>
          <w:gallery w:val="placeholder"/>
        </w:category>
        <w:types>
          <w:type w:val="bbPlcHdr"/>
        </w:types>
        <w:behaviors>
          <w:behavior w:val="content"/>
        </w:behaviors>
        <w:guid w:val="{9D0095AA-B5D7-D54C-8AA2-8DAB20254FDD}"/>
      </w:docPartPr>
      <w:docPartBody>
        <w:p w:rsidR="00000000" w:rsidRDefault="00744417" w:rsidP="00744417">
          <w:pPr>
            <w:pStyle w:val="95594395ACD5214584BFFB9221AFFB0C"/>
          </w:pPr>
          <w:r w:rsidRPr="00DE4C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2C"/>
    <w:rsid w:val="00122AAE"/>
    <w:rsid w:val="00203855"/>
    <w:rsid w:val="002462F6"/>
    <w:rsid w:val="003727D6"/>
    <w:rsid w:val="003F00CB"/>
    <w:rsid w:val="004B0DA5"/>
    <w:rsid w:val="00554A11"/>
    <w:rsid w:val="00655DF9"/>
    <w:rsid w:val="00744417"/>
    <w:rsid w:val="00871627"/>
    <w:rsid w:val="00925217"/>
    <w:rsid w:val="00947E2C"/>
    <w:rsid w:val="009F04AF"/>
    <w:rsid w:val="00B000B4"/>
    <w:rsid w:val="00B10F6E"/>
    <w:rsid w:val="00BC128A"/>
    <w:rsid w:val="00CE7D0B"/>
    <w:rsid w:val="00D7003E"/>
    <w:rsid w:val="00D70778"/>
    <w:rsid w:val="00E75B5A"/>
    <w:rsid w:val="00EA2C6F"/>
    <w:rsid w:val="00EE16A9"/>
    <w:rsid w:val="00EE4AE5"/>
    <w:rsid w:val="00F4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417"/>
    <w:rPr>
      <w:color w:val="808080"/>
    </w:rPr>
  </w:style>
  <w:style w:type="paragraph" w:customStyle="1" w:styleId="6D3C2E886B844581A6331E3D3195EDB9">
    <w:name w:val="6D3C2E886B844581A6331E3D3195EDB9"/>
    <w:rsid w:val="00947E2C"/>
  </w:style>
  <w:style w:type="paragraph" w:customStyle="1" w:styleId="2105B4F165FD46ADA7CA45EC1D080331">
    <w:name w:val="2105B4F165FD46ADA7CA45EC1D080331"/>
    <w:rsid w:val="00655DF9"/>
  </w:style>
  <w:style w:type="paragraph" w:customStyle="1" w:styleId="AB895618DCEF4F70853E1111B9216632">
    <w:name w:val="AB895618DCEF4F70853E1111B9216632"/>
    <w:rsid w:val="00655DF9"/>
  </w:style>
  <w:style w:type="paragraph" w:customStyle="1" w:styleId="95594395ACD5214584BFFB9221AFFB0C">
    <w:name w:val="95594395ACD5214584BFFB9221AFFB0C"/>
    <w:rsid w:val="00744417"/>
    <w:pPr>
      <w:spacing w:after="0" w:line="240" w:lineRule="auto"/>
    </w:pPr>
    <w:rPr>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4DBB-2FF4-4C43-B6F8-8C64C773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Clarkson</dc:creator>
  <cp:keywords/>
  <dc:description/>
  <cp:lastModifiedBy/>
  <cp:revision>2</cp:revision>
  <dcterms:created xsi:type="dcterms:W3CDTF">2025-09-01T09:06:00Z</dcterms:created>
  <dcterms:modified xsi:type="dcterms:W3CDTF">2025-09-01T09:06:00Z</dcterms:modified>
</cp:coreProperties>
</file>